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91" w:rsidRPr="008E148B" w:rsidRDefault="00043D91" w:rsidP="00043D9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E148B">
        <w:rPr>
          <w:rFonts w:ascii="Times New Roman" w:hAnsi="Times New Roman"/>
          <w:b/>
          <w:sz w:val="26"/>
          <w:szCs w:val="26"/>
        </w:rPr>
        <w:t>СОВЕТ ДЕПУТАТОВ МУНИЦИПАЛЬНОГО ОБРАЗОВАНИЯ</w:t>
      </w:r>
    </w:p>
    <w:p w:rsidR="00043D91" w:rsidRPr="008E148B" w:rsidRDefault="00043D91" w:rsidP="00043D9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E148B">
        <w:rPr>
          <w:rFonts w:ascii="Times New Roman" w:hAnsi="Times New Roman"/>
          <w:b/>
          <w:sz w:val="26"/>
          <w:szCs w:val="26"/>
        </w:rPr>
        <w:t>«КРАСНОЯРСКОЕ СЕЛЬСКОЕ ПОСЕЛЕНИЕ»</w:t>
      </w:r>
    </w:p>
    <w:p w:rsidR="00043D91" w:rsidRPr="008E148B" w:rsidRDefault="00043D91" w:rsidP="00043D9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E148B">
        <w:rPr>
          <w:rFonts w:ascii="Times New Roman" w:hAnsi="Times New Roman"/>
          <w:b/>
          <w:sz w:val="26"/>
          <w:szCs w:val="26"/>
        </w:rPr>
        <w:t>ЧЕРДАКЛИНСКОГО РАЙОНА УЛЬЯНОВСКОЙ ОБЛАСТИ</w:t>
      </w:r>
    </w:p>
    <w:p w:rsidR="00043D91" w:rsidRPr="008E148B" w:rsidRDefault="00043D91" w:rsidP="00043D91">
      <w:pPr>
        <w:pStyle w:val="a3"/>
        <w:rPr>
          <w:rFonts w:ascii="Times New Roman" w:hAnsi="Times New Roman"/>
          <w:sz w:val="26"/>
          <w:szCs w:val="26"/>
        </w:rPr>
      </w:pPr>
    </w:p>
    <w:p w:rsidR="00043D91" w:rsidRPr="008E148B" w:rsidRDefault="00043D91" w:rsidP="00043D9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E148B">
        <w:rPr>
          <w:rFonts w:ascii="Times New Roman" w:hAnsi="Times New Roman"/>
          <w:b/>
          <w:sz w:val="26"/>
          <w:szCs w:val="26"/>
        </w:rPr>
        <w:t>РЕШЕНИЕ</w:t>
      </w:r>
    </w:p>
    <w:p w:rsidR="00043D91" w:rsidRPr="008E148B" w:rsidRDefault="00043D91" w:rsidP="00043D9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11965" w:rsidRPr="008E148B" w:rsidRDefault="00DF0725" w:rsidP="0041196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03 марта </w:t>
      </w:r>
      <w:r w:rsidR="005D55FC">
        <w:rPr>
          <w:rFonts w:ascii="Times New Roman" w:hAnsi="Times New Roman"/>
          <w:b/>
          <w:sz w:val="26"/>
          <w:szCs w:val="26"/>
        </w:rPr>
        <w:t>2025</w:t>
      </w:r>
      <w:r w:rsidR="00043D91" w:rsidRPr="008E148B">
        <w:rPr>
          <w:rFonts w:ascii="Times New Roman" w:hAnsi="Times New Roman"/>
          <w:b/>
          <w:sz w:val="26"/>
          <w:szCs w:val="26"/>
        </w:rPr>
        <w:t xml:space="preserve"> г.</w:t>
      </w:r>
      <w:r w:rsidR="00043D91" w:rsidRPr="008E148B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="00043D91" w:rsidRPr="008E148B">
        <w:rPr>
          <w:rFonts w:ascii="Times New Roman" w:hAnsi="Times New Roman"/>
          <w:b/>
          <w:sz w:val="26"/>
          <w:szCs w:val="26"/>
        </w:rPr>
        <w:t xml:space="preserve">                 №</w:t>
      </w:r>
      <w:r>
        <w:rPr>
          <w:rFonts w:ascii="Times New Roman" w:hAnsi="Times New Roman"/>
          <w:b/>
          <w:sz w:val="26"/>
          <w:szCs w:val="26"/>
        </w:rPr>
        <w:t xml:space="preserve"> 04</w:t>
      </w:r>
      <w:r w:rsidR="00043D91" w:rsidRPr="008E148B">
        <w:rPr>
          <w:rFonts w:ascii="Times New Roman" w:hAnsi="Times New Roman"/>
          <w:b/>
          <w:sz w:val="26"/>
          <w:szCs w:val="26"/>
        </w:rPr>
        <w:t xml:space="preserve"> </w:t>
      </w:r>
    </w:p>
    <w:p w:rsidR="00DF0725" w:rsidRDefault="00DF0725" w:rsidP="00043D9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043D91" w:rsidRPr="008E148B" w:rsidRDefault="00043D91" w:rsidP="00043D9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E148B">
        <w:rPr>
          <w:rFonts w:ascii="Times New Roman" w:hAnsi="Times New Roman"/>
          <w:b/>
          <w:sz w:val="26"/>
          <w:szCs w:val="26"/>
        </w:rPr>
        <w:t>п. Колхозный</w:t>
      </w:r>
    </w:p>
    <w:p w:rsidR="00411965" w:rsidRPr="008E148B" w:rsidRDefault="00411965" w:rsidP="0041196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11965" w:rsidRPr="008E148B" w:rsidRDefault="00411965" w:rsidP="00411965">
      <w:pPr>
        <w:pStyle w:val="a3"/>
        <w:jc w:val="center"/>
        <w:rPr>
          <w:rFonts w:ascii="Times New Roman" w:eastAsia="Andale Sans UI" w:hAnsi="Times New Roman"/>
          <w:b/>
          <w:color w:val="000000" w:themeColor="text1"/>
          <w:kern w:val="1"/>
          <w:sz w:val="26"/>
          <w:szCs w:val="26"/>
        </w:rPr>
      </w:pPr>
      <w:r w:rsidRPr="008E148B">
        <w:rPr>
          <w:rFonts w:ascii="Times New Roman" w:hAnsi="Times New Roman"/>
          <w:b/>
          <w:sz w:val="26"/>
          <w:szCs w:val="26"/>
        </w:rPr>
        <w:t>О туристическом налоге на территории</w:t>
      </w:r>
      <w:r w:rsidRPr="008E148B">
        <w:rPr>
          <w:rFonts w:ascii="Times New Roman" w:eastAsia="Andale Sans UI" w:hAnsi="Times New Roman"/>
          <w:b/>
          <w:color w:val="000000" w:themeColor="text1"/>
          <w:kern w:val="1"/>
          <w:sz w:val="26"/>
          <w:szCs w:val="26"/>
        </w:rPr>
        <w:t xml:space="preserve"> муниципального образования «Красноярское сельское поселение»  </w:t>
      </w:r>
    </w:p>
    <w:p w:rsidR="00043D91" w:rsidRPr="008E148B" w:rsidRDefault="00411965" w:rsidP="0041196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8E148B">
        <w:rPr>
          <w:rFonts w:ascii="Times New Roman" w:eastAsia="Andale Sans UI" w:hAnsi="Times New Roman"/>
          <w:b/>
          <w:color w:val="000000" w:themeColor="text1"/>
          <w:kern w:val="1"/>
          <w:sz w:val="26"/>
          <w:szCs w:val="26"/>
        </w:rPr>
        <w:t>Чердаклинского</w:t>
      </w:r>
      <w:proofErr w:type="spellEnd"/>
      <w:r w:rsidRPr="008E148B">
        <w:rPr>
          <w:rFonts w:ascii="Times New Roman" w:eastAsia="Andale Sans UI" w:hAnsi="Times New Roman"/>
          <w:b/>
          <w:color w:val="000000" w:themeColor="text1"/>
          <w:kern w:val="1"/>
          <w:sz w:val="26"/>
          <w:szCs w:val="26"/>
        </w:rPr>
        <w:t xml:space="preserve"> района Ульяновской области</w:t>
      </w:r>
    </w:p>
    <w:p w:rsidR="00411965" w:rsidRPr="008E148B" w:rsidRDefault="00411965" w:rsidP="00043D9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</w:pPr>
    </w:p>
    <w:p w:rsidR="00043D91" w:rsidRPr="008E148B" w:rsidRDefault="00043D91" w:rsidP="00411965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</w:pPr>
      <w:r w:rsidRPr="008E148B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  <w:t xml:space="preserve">В соответствии с главой 33.1 Налогового кодекса Российской Федерации,  Федеральным законом от 6 октября 2003 года  № 131-ФЗ «Об общих принципах организации местного самоуправления в Российской Федерации», Уставом  муниципального образования «Красноярское сельское поселение» </w:t>
      </w:r>
      <w:proofErr w:type="spellStart"/>
      <w:r w:rsidRPr="008E148B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  <w:t>Чердаклинского</w:t>
      </w:r>
      <w:proofErr w:type="spellEnd"/>
      <w:r w:rsidRPr="008E148B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  <w:t xml:space="preserve"> района Ульяновской области, Совет депутатов муниципального образования «Красноярское сельское поселение»  </w:t>
      </w:r>
      <w:proofErr w:type="spellStart"/>
      <w:r w:rsidRPr="008E148B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  <w:t>Чердаклинского</w:t>
      </w:r>
      <w:proofErr w:type="spellEnd"/>
      <w:r w:rsidRPr="008E148B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  <w:t xml:space="preserve"> района Ульяновской области, </w:t>
      </w:r>
      <w:proofErr w:type="spellStart"/>
      <w:proofErr w:type="gramStart"/>
      <w:r w:rsidRPr="008E148B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  <w:t>р</w:t>
      </w:r>
      <w:proofErr w:type="spellEnd"/>
      <w:proofErr w:type="gramEnd"/>
      <w:r w:rsidRPr="008E148B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  <w:t xml:space="preserve"> е </w:t>
      </w:r>
      <w:proofErr w:type="spellStart"/>
      <w:r w:rsidRPr="008E148B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  <w:t>ш</w:t>
      </w:r>
      <w:proofErr w:type="spellEnd"/>
      <w:r w:rsidRPr="008E148B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  <w:t xml:space="preserve"> и л:</w:t>
      </w:r>
    </w:p>
    <w:p w:rsidR="00043D91" w:rsidRPr="008E148B" w:rsidRDefault="00783F65" w:rsidP="00783F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148B">
        <w:rPr>
          <w:rFonts w:ascii="Times New Roman" w:hAnsi="Times New Roman" w:cs="Times New Roman"/>
          <w:sz w:val="26"/>
          <w:szCs w:val="26"/>
        </w:rPr>
        <w:tab/>
      </w:r>
      <w:r w:rsidR="00043D91" w:rsidRPr="008E148B">
        <w:rPr>
          <w:rFonts w:ascii="Times New Roman" w:hAnsi="Times New Roman" w:cs="Times New Roman"/>
          <w:sz w:val="26"/>
          <w:szCs w:val="26"/>
        </w:rPr>
        <w:t>1.</w:t>
      </w:r>
      <w:r w:rsidR="008E148B" w:rsidRPr="008E148B">
        <w:rPr>
          <w:rFonts w:ascii="Times New Roman" w:hAnsi="Times New Roman" w:cs="Times New Roman"/>
          <w:sz w:val="26"/>
          <w:szCs w:val="26"/>
        </w:rPr>
        <w:t xml:space="preserve"> Установить </w:t>
      </w:r>
      <w:r w:rsidR="00043D91" w:rsidRPr="008E148B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043D91" w:rsidRPr="008E148B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  <w:t xml:space="preserve">муниципального образования «Красноярское сельское поселение»  </w:t>
      </w:r>
      <w:proofErr w:type="spellStart"/>
      <w:r w:rsidR="00043D91" w:rsidRPr="008E148B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  <w:t>Чердаклинского</w:t>
      </w:r>
      <w:proofErr w:type="spellEnd"/>
      <w:r w:rsidR="00043D91" w:rsidRPr="008E148B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</w:rPr>
        <w:t xml:space="preserve"> района Ульяновской области</w:t>
      </w:r>
      <w:r w:rsidR="00043D91" w:rsidRPr="008E148B">
        <w:rPr>
          <w:rFonts w:ascii="Times New Roman" w:hAnsi="Times New Roman" w:cs="Times New Roman"/>
          <w:sz w:val="26"/>
          <w:szCs w:val="26"/>
        </w:rPr>
        <w:t xml:space="preserve"> туристический налог.</w:t>
      </w:r>
    </w:p>
    <w:p w:rsidR="004F7D0C" w:rsidRPr="008E148B" w:rsidRDefault="00783F65" w:rsidP="00783F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148B">
        <w:rPr>
          <w:rFonts w:ascii="Times New Roman" w:hAnsi="Times New Roman" w:cs="Times New Roman"/>
          <w:sz w:val="26"/>
          <w:szCs w:val="26"/>
        </w:rPr>
        <w:tab/>
      </w:r>
      <w:r w:rsidR="00043D91" w:rsidRPr="008E148B">
        <w:rPr>
          <w:rFonts w:ascii="Times New Roman" w:hAnsi="Times New Roman" w:cs="Times New Roman"/>
          <w:sz w:val="26"/>
          <w:szCs w:val="26"/>
        </w:rPr>
        <w:t xml:space="preserve">2. Определить налоговые ставки </w:t>
      </w:r>
      <w:r w:rsidR="004F7D0C" w:rsidRPr="008E148B">
        <w:rPr>
          <w:rFonts w:ascii="Times New Roman" w:hAnsi="Times New Roman" w:cs="Times New Roman"/>
          <w:sz w:val="26"/>
          <w:szCs w:val="26"/>
        </w:rPr>
        <w:t xml:space="preserve">туристического налога </w:t>
      </w:r>
      <w:r w:rsidR="00043D91" w:rsidRPr="008E148B">
        <w:rPr>
          <w:rFonts w:ascii="Times New Roman" w:hAnsi="Times New Roman" w:cs="Times New Roman"/>
          <w:sz w:val="26"/>
          <w:szCs w:val="26"/>
        </w:rPr>
        <w:t xml:space="preserve">в следующих размерах: </w:t>
      </w:r>
    </w:p>
    <w:p w:rsidR="00277960" w:rsidRDefault="00D527E0" w:rsidP="008E1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77960" w:rsidRPr="008E148B">
        <w:rPr>
          <w:rFonts w:ascii="Times New Roman" w:hAnsi="Times New Roman" w:cs="Times New Roman"/>
          <w:b/>
          <w:sz w:val="26"/>
          <w:szCs w:val="26"/>
        </w:rPr>
        <w:t>1,0</w:t>
      </w:r>
      <w:r w:rsidR="00277960" w:rsidRPr="008E148B">
        <w:rPr>
          <w:rFonts w:ascii="Times New Roman" w:hAnsi="Times New Roman" w:cs="Times New Roman"/>
          <w:sz w:val="26"/>
          <w:szCs w:val="26"/>
        </w:rPr>
        <w:t xml:space="preserve"> процент от стоимости услуги по предоставлению мест для временного проживания  физических лиц в средстве размещения (его части) (далее- услуга по  временному проживанию)  в 2025 году;</w:t>
      </w:r>
    </w:p>
    <w:p w:rsidR="004F7D0C" w:rsidRPr="008E148B" w:rsidRDefault="00277960" w:rsidP="008E1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043D91" w:rsidRPr="008E148B">
        <w:rPr>
          <w:rFonts w:ascii="Times New Roman" w:hAnsi="Times New Roman" w:cs="Times New Roman"/>
          <w:b/>
          <w:sz w:val="26"/>
          <w:szCs w:val="26"/>
        </w:rPr>
        <w:t>2</w:t>
      </w:r>
      <w:r w:rsidR="004F7D0C" w:rsidRPr="008E148B">
        <w:rPr>
          <w:rFonts w:ascii="Times New Roman" w:hAnsi="Times New Roman" w:cs="Times New Roman"/>
          <w:b/>
          <w:sz w:val="26"/>
          <w:szCs w:val="26"/>
        </w:rPr>
        <w:t>,0</w:t>
      </w:r>
      <w:r w:rsidR="004F7D0C" w:rsidRPr="008E148B">
        <w:rPr>
          <w:rFonts w:ascii="Times New Roman" w:hAnsi="Times New Roman" w:cs="Times New Roman"/>
          <w:sz w:val="26"/>
          <w:szCs w:val="26"/>
        </w:rPr>
        <w:t xml:space="preserve"> </w:t>
      </w:r>
      <w:r w:rsidR="00043D91" w:rsidRPr="008E148B">
        <w:rPr>
          <w:rFonts w:ascii="Times New Roman" w:hAnsi="Times New Roman" w:cs="Times New Roman"/>
          <w:sz w:val="26"/>
          <w:szCs w:val="26"/>
        </w:rPr>
        <w:t xml:space="preserve"> процента</w:t>
      </w:r>
      <w:r w:rsidR="004F7D0C" w:rsidRPr="008E148B">
        <w:rPr>
          <w:rFonts w:ascii="Times New Roman" w:hAnsi="Times New Roman" w:cs="Times New Roman"/>
          <w:sz w:val="26"/>
          <w:szCs w:val="26"/>
        </w:rPr>
        <w:t xml:space="preserve"> от стоимости услуги </w:t>
      </w:r>
      <w:r w:rsidR="008E148B" w:rsidRPr="008E148B">
        <w:rPr>
          <w:rFonts w:ascii="Times New Roman" w:hAnsi="Times New Roman" w:cs="Times New Roman"/>
          <w:sz w:val="26"/>
          <w:szCs w:val="26"/>
        </w:rPr>
        <w:t xml:space="preserve">по </w:t>
      </w:r>
      <w:r w:rsidR="004F7D0C" w:rsidRPr="008E148B">
        <w:rPr>
          <w:rFonts w:ascii="Times New Roman" w:hAnsi="Times New Roman" w:cs="Times New Roman"/>
          <w:sz w:val="26"/>
          <w:szCs w:val="26"/>
        </w:rPr>
        <w:t>временному проживанию  в 2026 году;</w:t>
      </w:r>
    </w:p>
    <w:p w:rsidR="004F7D0C" w:rsidRPr="008E148B" w:rsidRDefault="00411965" w:rsidP="008E1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148B">
        <w:rPr>
          <w:rFonts w:ascii="Times New Roman" w:hAnsi="Times New Roman" w:cs="Times New Roman"/>
          <w:b/>
          <w:sz w:val="26"/>
          <w:szCs w:val="26"/>
        </w:rPr>
        <w:tab/>
      </w:r>
      <w:r w:rsidR="00043D91" w:rsidRPr="008E148B">
        <w:rPr>
          <w:rFonts w:ascii="Times New Roman" w:hAnsi="Times New Roman" w:cs="Times New Roman"/>
          <w:b/>
          <w:sz w:val="26"/>
          <w:szCs w:val="26"/>
        </w:rPr>
        <w:t>3</w:t>
      </w:r>
      <w:r w:rsidR="004F7D0C" w:rsidRPr="008E148B">
        <w:rPr>
          <w:rFonts w:ascii="Times New Roman" w:hAnsi="Times New Roman" w:cs="Times New Roman"/>
          <w:b/>
          <w:sz w:val="26"/>
          <w:szCs w:val="26"/>
        </w:rPr>
        <w:t>,0</w:t>
      </w:r>
      <w:r w:rsidR="00043D91" w:rsidRPr="008E148B">
        <w:rPr>
          <w:rFonts w:ascii="Times New Roman" w:hAnsi="Times New Roman" w:cs="Times New Roman"/>
          <w:sz w:val="26"/>
          <w:szCs w:val="26"/>
        </w:rPr>
        <w:t xml:space="preserve"> процента</w:t>
      </w:r>
      <w:r w:rsidR="004F7D0C" w:rsidRPr="008E148B">
        <w:rPr>
          <w:rFonts w:ascii="Times New Roman" w:hAnsi="Times New Roman" w:cs="Times New Roman"/>
          <w:sz w:val="26"/>
          <w:szCs w:val="26"/>
        </w:rPr>
        <w:t xml:space="preserve"> от стоимости услуги </w:t>
      </w:r>
      <w:r w:rsidR="008E148B" w:rsidRPr="008E148B">
        <w:rPr>
          <w:rFonts w:ascii="Times New Roman" w:hAnsi="Times New Roman" w:cs="Times New Roman"/>
          <w:sz w:val="26"/>
          <w:szCs w:val="26"/>
        </w:rPr>
        <w:t xml:space="preserve">по </w:t>
      </w:r>
      <w:r w:rsidR="004F7D0C" w:rsidRPr="008E148B">
        <w:rPr>
          <w:rFonts w:ascii="Times New Roman" w:hAnsi="Times New Roman" w:cs="Times New Roman"/>
          <w:sz w:val="26"/>
          <w:szCs w:val="26"/>
        </w:rPr>
        <w:t>временному проживанию  в 2027 году;</w:t>
      </w:r>
    </w:p>
    <w:p w:rsidR="004F7D0C" w:rsidRPr="008E148B" w:rsidRDefault="00411965" w:rsidP="008E1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148B">
        <w:rPr>
          <w:rFonts w:ascii="Times New Roman" w:hAnsi="Times New Roman" w:cs="Times New Roman"/>
          <w:b/>
          <w:sz w:val="26"/>
          <w:szCs w:val="26"/>
        </w:rPr>
        <w:tab/>
      </w:r>
      <w:r w:rsidR="00043D91" w:rsidRPr="008E148B">
        <w:rPr>
          <w:rFonts w:ascii="Times New Roman" w:hAnsi="Times New Roman" w:cs="Times New Roman"/>
          <w:b/>
          <w:sz w:val="26"/>
          <w:szCs w:val="26"/>
        </w:rPr>
        <w:t>4</w:t>
      </w:r>
      <w:r w:rsidR="004F7D0C" w:rsidRPr="008E148B">
        <w:rPr>
          <w:rFonts w:ascii="Times New Roman" w:hAnsi="Times New Roman" w:cs="Times New Roman"/>
          <w:b/>
          <w:sz w:val="26"/>
          <w:szCs w:val="26"/>
        </w:rPr>
        <w:t>,0</w:t>
      </w:r>
      <w:r w:rsidR="00043D91" w:rsidRPr="008E148B">
        <w:rPr>
          <w:rFonts w:ascii="Times New Roman" w:hAnsi="Times New Roman" w:cs="Times New Roman"/>
          <w:sz w:val="26"/>
          <w:szCs w:val="26"/>
        </w:rPr>
        <w:t xml:space="preserve"> процента</w:t>
      </w:r>
      <w:r w:rsidR="004F7D0C" w:rsidRPr="008E148B">
        <w:rPr>
          <w:rFonts w:ascii="Times New Roman" w:hAnsi="Times New Roman" w:cs="Times New Roman"/>
          <w:sz w:val="26"/>
          <w:szCs w:val="26"/>
        </w:rPr>
        <w:t xml:space="preserve"> от стоимости услуги</w:t>
      </w:r>
      <w:r w:rsidR="008E148B" w:rsidRPr="008E148B">
        <w:rPr>
          <w:rFonts w:ascii="Times New Roman" w:hAnsi="Times New Roman" w:cs="Times New Roman"/>
          <w:sz w:val="26"/>
          <w:szCs w:val="26"/>
        </w:rPr>
        <w:t xml:space="preserve"> по</w:t>
      </w:r>
      <w:r w:rsidR="004F7D0C" w:rsidRPr="008E148B">
        <w:rPr>
          <w:rFonts w:ascii="Times New Roman" w:hAnsi="Times New Roman" w:cs="Times New Roman"/>
          <w:sz w:val="26"/>
          <w:szCs w:val="26"/>
        </w:rPr>
        <w:t xml:space="preserve"> временному проживанию  в 2028 году;</w:t>
      </w:r>
    </w:p>
    <w:p w:rsidR="00411965" w:rsidRPr="008E148B" w:rsidRDefault="00411965" w:rsidP="008E1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148B">
        <w:rPr>
          <w:rFonts w:ascii="Times New Roman" w:hAnsi="Times New Roman" w:cs="Times New Roman"/>
          <w:b/>
          <w:sz w:val="26"/>
          <w:szCs w:val="26"/>
        </w:rPr>
        <w:tab/>
      </w:r>
      <w:r w:rsidR="00043D91" w:rsidRPr="008E148B">
        <w:rPr>
          <w:rFonts w:ascii="Times New Roman" w:hAnsi="Times New Roman" w:cs="Times New Roman"/>
          <w:b/>
          <w:sz w:val="26"/>
          <w:szCs w:val="26"/>
        </w:rPr>
        <w:t>5</w:t>
      </w:r>
      <w:r w:rsidR="004F7D0C" w:rsidRPr="008E148B">
        <w:rPr>
          <w:rFonts w:ascii="Times New Roman" w:hAnsi="Times New Roman" w:cs="Times New Roman"/>
          <w:b/>
          <w:sz w:val="26"/>
          <w:szCs w:val="26"/>
        </w:rPr>
        <w:t>,0</w:t>
      </w:r>
      <w:r w:rsidR="004F7D0C" w:rsidRPr="008E148B">
        <w:rPr>
          <w:rFonts w:ascii="Times New Roman" w:hAnsi="Times New Roman" w:cs="Times New Roman"/>
          <w:sz w:val="26"/>
          <w:szCs w:val="26"/>
        </w:rPr>
        <w:t xml:space="preserve"> </w:t>
      </w:r>
      <w:r w:rsidR="00043D91" w:rsidRPr="008E148B">
        <w:rPr>
          <w:rFonts w:ascii="Times New Roman" w:hAnsi="Times New Roman" w:cs="Times New Roman"/>
          <w:sz w:val="26"/>
          <w:szCs w:val="26"/>
        </w:rPr>
        <w:t>пр</w:t>
      </w:r>
      <w:r w:rsidR="004F7D0C" w:rsidRPr="008E148B">
        <w:rPr>
          <w:rFonts w:ascii="Times New Roman" w:hAnsi="Times New Roman" w:cs="Times New Roman"/>
          <w:sz w:val="26"/>
          <w:szCs w:val="26"/>
        </w:rPr>
        <w:t>оцентов от стоимости услуги</w:t>
      </w:r>
      <w:r w:rsidR="008E148B" w:rsidRPr="008E148B">
        <w:rPr>
          <w:rFonts w:ascii="Times New Roman" w:hAnsi="Times New Roman" w:cs="Times New Roman"/>
          <w:sz w:val="26"/>
          <w:szCs w:val="26"/>
        </w:rPr>
        <w:t xml:space="preserve"> по </w:t>
      </w:r>
      <w:r w:rsidR="004F7D0C" w:rsidRPr="008E148B">
        <w:rPr>
          <w:rFonts w:ascii="Times New Roman" w:hAnsi="Times New Roman" w:cs="Times New Roman"/>
          <w:sz w:val="26"/>
          <w:szCs w:val="26"/>
        </w:rPr>
        <w:t xml:space="preserve"> временному проживанию</w:t>
      </w:r>
      <w:r w:rsidR="00043D91" w:rsidRPr="008E148B">
        <w:rPr>
          <w:rFonts w:ascii="Times New Roman" w:hAnsi="Times New Roman" w:cs="Times New Roman"/>
          <w:sz w:val="26"/>
          <w:szCs w:val="26"/>
        </w:rPr>
        <w:t xml:space="preserve"> </w:t>
      </w:r>
      <w:r w:rsidR="008E148B" w:rsidRPr="008E148B">
        <w:rPr>
          <w:rFonts w:ascii="Times New Roman" w:hAnsi="Times New Roman" w:cs="Times New Roman"/>
          <w:sz w:val="26"/>
          <w:szCs w:val="26"/>
        </w:rPr>
        <w:t>в 2029 году</w:t>
      </w:r>
      <w:r w:rsidR="00043D91" w:rsidRPr="008E148B">
        <w:rPr>
          <w:rFonts w:ascii="Times New Roman" w:hAnsi="Times New Roman" w:cs="Times New Roman"/>
          <w:sz w:val="26"/>
          <w:szCs w:val="26"/>
        </w:rPr>
        <w:t>.</w:t>
      </w:r>
    </w:p>
    <w:p w:rsidR="00411965" w:rsidRPr="008E148B" w:rsidRDefault="008E148B" w:rsidP="008E1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148B">
        <w:rPr>
          <w:rFonts w:ascii="Times New Roman" w:hAnsi="Times New Roman" w:cs="Times New Roman"/>
          <w:sz w:val="26"/>
          <w:szCs w:val="26"/>
        </w:rPr>
        <w:tab/>
      </w:r>
      <w:r w:rsidR="00411965" w:rsidRPr="008E148B">
        <w:rPr>
          <w:rFonts w:ascii="Times New Roman" w:hAnsi="Times New Roman" w:cs="Times New Roman"/>
          <w:sz w:val="26"/>
          <w:szCs w:val="26"/>
        </w:rPr>
        <w:t xml:space="preserve">3. </w:t>
      </w:r>
      <w:r w:rsidR="00411965" w:rsidRPr="008E148B">
        <w:rPr>
          <w:rFonts w:ascii="Times New Roman" w:eastAsia="Andale Sans UI" w:hAnsi="Times New Roman" w:cs="Times New Roman"/>
          <w:color w:val="000000" w:themeColor="text1"/>
          <w:kern w:val="2"/>
          <w:sz w:val="26"/>
          <w:szCs w:val="26"/>
          <w:lang w:eastAsia="zh-CN"/>
        </w:rPr>
        <w:t>Настоящее решение</w:t>
      </w:r>
      <w:r w:rsidR="005D55FC">
        <w:rPr>
          <w:rFonts w:ascii="Times New Roman" w:eastAsia="Andale Sans UI" w:hAnsi="Times New Roman" w:cs="Times New Roman"/>
          <w:color w:val="000000" w:themeColor="text1"/>
          <w:kern w:val="2"/>
          <w:sz w:val="26"/>
          <w:szCs w:val="26"/>
          <w:lang w:eastAsia="zh-CN"/>
        </w:rPr>
        <w:t xml:space="preserve"> вступает в силу с 1 </w:t>
      </w:r>
      <w:r w:rsidR="00087118">
        <w:rPr>
          <w:rFonts w:ascii="Times New Roman" w:eastAsia="Andale Sans UI" w:hAnsi="Times New Roman" w:cs="Times New Roman"/>
          <w:color w:val="000000" w:themeColor="text1"/>
          <w:kern w:val="2"/>
          <w:sz w:val="26"/>
          <w:szCs w:val="26"/>
          <w:lang w:eastAsia="zh-CN"/>
        </w:rPr>
        <w:t>июл</w:t>
      </w:r>
      <w:r w:rsidR="00277960">
        <w:rPr>
          <w:rFonts w:ascii="Times New Roman" w:eastAsia="Andale Sans UI" w:hAnsi="Times New Roman" w:cs="Times New Roman"/>
          <w:color w:val="000000" w:themeColor="text1"/>
          <w:kern w:val="2"/>
          <w:sz w:val="26"/>
          <w:szCs w:val="26"/>
          <w:lang w:eastAsia="zh-CN"/>
        </w:rPr>
        <w:t>я 2025</w:t>
      </w:r>
      <w:r w:rsidR="00411965" w:rsidRPr="008E148B">
        <w:rPr>
          <w:rFonts w:ascii="Times New Roman" w:eastAsia="Andale Sans UI" w:hAnsi="Times New Roman" w:cs="Times New Roman"/>
          <w:color w:val="000000" w:themeColor="text1"/>
          <w:kern w:val="2"/>
          <w:sz w:val="26"/>
          <w:szCs w:val="26"/>
          <w:lang w:eastAsia="zh-CN"/>
        </w:rPr>
        <w:t xml:space="preserve"> года, но не ранее, чем по истечении одного месяца со дня его официального опубликования в   информационном бюллетене «Красноярский вестник» муниципального образования «Красноярское сельское поселение» </w:t>
      </w:r>
      <w:proofErr w:type="spellStart"/>
      <w:r w:rsidR="00411965" w:rsidRPr="008E148B">
        <w:rPr>
          <w:rFonts w:ascii="Times New Roman" w:eastAsia="Andale Sans UI" w:hAnsi="Times New Roman" w:cs="Times New Roman"/>
          <w:color w:val="000000" w:themeColor="text1"/>
          <w:kern w:val="2"/>
          <w:sz w:val="26"/>
          <w:szCs w:val="26"/>
          <w:lang w:eastAsia="zh-CN"/>
        </w:rPr>
        <w:t>Чердаклинского</w:t>
      </w:r>
      <w:proofErr w:type="spellEnd"/>
      <w:r w:rsidR="00411965" w:rsidRPr="008E148B">
        <w:rPr>
          <w:rFonts w:ascii="Times New Roman" w:eastAsia="Andale Sans UI" w:hAnsi="Times New Roman" w:cs="Times New Roman"/>
          <w:color w:val="000000" w:themeColor="text1"/>
          <w:kern w:val="2"/>
          <w:sz w:val="26"/>
          <w:szCs w:val="26"/>
          <w:lang w:eastAsia="zh-CN"/>
        </w:rPr>
        <w:t xml:space="preserve"> района Ульяновской области.</w:t>
      </w:r>
    </w:p>
    <w:p w:rsidR="008E148B" w:rsidRPr="008E148B" w:rsidRDefault="008E148B" w:rsidP="008E148B">
      <w:pPr>
        <w:pStyle w:val="a7"/>
        <w:spacing w:after="0" w:line="276" w:lineRule="auto"/>
        <w:rPr>
          <w:sz w:val="26"/>
          <w:szCs w:val="26"/>
        </w:rPr>
      </w:pPr>
    </w:p>
    <w:p w:rsidR="008E148B" w:rsidRPr="008E148B" w:rsidRDefault="008E148B" w:rsidP="008E148B">
      <w:pPr>
        <w:pStyle w:val="a7"/>
        <w:spacing w:after="0" w:line="276" w:lineRule="auto"/>
        <w:rPr>
          <w:sz w:val="26"/>
          <w:szCs w:val="26"/>
        </w:rPr>
      </w:pPr>
    </w:p>
    <w:p w:rsidR="008E148B" w:rsidRPr="008E148B" w:rsidRDefault="008E148B" w:rsidP="008E148B">
      <w:pPr>
        <w:pStyle w:val="a7"/>
        <w:spacing w:after="0" w:line="276" w:lineRule="auto"/>
        <w:rPr>
          <w:sz w:val="26"/>
          <w:szCs w:val="26"/>
        </w:rPr>
      </w:pPr>
      <w:r w:rsidRPr="008E148B">
        <w:rPr>
          <w:sz w:val="26"/>
          <w:szCs w:val="26"/>
        </w:rPr>
        <w:t xml:space="preserve">Глава муниципального образования                                                               «Красноярское сельское поселение» </w:t>
      </w:r>
    </w:p>
    <w:p w:rsidR="008E148B" w:rsidRPr="008E148B" w:rsidRDefault="008E148B" w:rsidP="008E148B">
      <w:pPr>
        <w:pStyle w:val="a7"/>
        <w:spacing w:after="0" w:line="276" w:lineRule="auto"/>
        <w:rPr>
          <w:sz w:val="26"/>
          <w:szCs w:val="26"/>
        </w:rPr>
      </w:pPr>
      <w:proofErr w:type="spellStart"/>
      <w:r w:rsidRPr="008E148B">
        <w:rPr>
          <w:sz w:val="26"/>
          <w:szCs w:val="26"/>
        </w:rPr>
        <w:t>Чердаклинского</w:t>
      </w:r>
      <w:proofErr w:type="spellEnd"/>
      <w:r w:rsidRPr="008E148B">
        <w:rPr>
          <w:sz w:val="26"/>
          <w:szCs w:val="26"/>
        </w:rPr>
        <w:t xml:space="preserve"> района </w:t>
      </w:r>
    </w:p>
    <w:p w:rsidR="00D527E0" w:rsidRDefault="008E148B" w:rsidP="00277960">
      <w:pPr>
        <w:pStyle w:val="a7"/>
        <w:spacing w:after="0" w:line="276" w:lineRule="auto"/>
        <w:rPr>
          <w:sz w:val="26"/>
          <w:szCs w:val="26"/>
        </w:rPr>
      </w:pPr>
      <w:r w:rsidRPr="008E148B">
        <w:rPr>
          <w:sz w:val="26"/>
          <w:szCs w:val="26"/>
        </w:rPr>
        <w:t xml:space="preserve">Ульяновской области                                                                       А.С. </w:t>
      </w:r>
      <w:proofErr w:type="spellStart"/>
      <w:r w:rsidRPr="008E148B">
        <w:rPr>
          <w:sz w:val="26"/>
          <w:szCs w:val="26"/>
        </w:rPr>
        <w:t>Листунов</w:t>
      </w:r>
      <w:proofErr w:type="spellEnd"/>
    </w:p>
    <w:p w:rsidR="004223FD" w:rsidRPr="008E148B" w:rsidRDefault="004223FD">
      <w:pPr>
        <w:rPr>
          <w:sz w:val="26"/>
          <w:szCs w:val="26"/>
        </w:rPr>
      </w:pPr>
    </w:p>
    <w:sectPr w:rsidR="004223FD" w:rsidRPr="008E148B" w:rsidSect="00F3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237EC"/>
    <w:multiLevelType w:val="multilevel"/>
    <w:tmpl w:val="3BB4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D14971"/>
    <w:multiLevelType w:val="hybridMultilevel"/>
    <w:tmpl w:val="FF8E7670"/>
    <w:lvl w:ilvl="0" w:tplc="52FC193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D91"/>
    <w:rsid w:val="00043D91"/>
    <w:rsid w:val="00087118"/>
    <w:rsid w:val="001C0CB0"/>
    <w:rsid w:val="00203B2D"/>
    <w:rsid w:val="00275B72"/>
    <w:rsid w:val="00277960"/>
    <w:rsid w:val="00411965"/>
    <w:rsid w:val="004223FD"/>
    <w:rsid w:val="004F7D0C"/>
    <w:rsid w:val="005D3F78"/>
    <w:rsid w:val="005D55FC"/>
    <w:rsid w:val="007240E0"/>
    <w:rsid w:val="00783F65"/>
    <w:rsid w:val="007F3BD1"/>
    <w:rsid w:val="008E148B"/>
    <w:rsid w:val="00A1246A"/>
    <w:rsid w:val="00D527E0"/>
    <w:rsid w:val="00DF0725"/>
    <w:rsid w:val="00F37C4D"/>
    <w:rsid w:val="00FF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D9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43D9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1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11965"/>
    <w:rPr>
      <w:color w:val="0000FF"/>
      <w:u w:val="single"/>
    </w:rPr>
  </w:style>
  <w:style w:type="paragraph" w:styleId="a7">
    <w:name w:val="Body Text"/>
    <w:basedOn w:val="a"/>
    <w:link w:val="a8"/>
    <w:rsid w:val="008E148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8E148B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D1C7-A17B-4FCC-8D90-CF005839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2025-02-11T05:30:00Z</cp:lastPrinted>
  <dcterms:created xsi:type="dcterms:W3CDTF">2024-10-23T05:27:00Z</dcterms:created>
  <dcterms:modified xsi:type="dcterms:W3CDTF">2025-03-03T12:45:00Z</dcterms:modified>
</cp:coreProperties>
</file>