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26" w:rsidRPr="000370B7" w:rsidRDefault="0029473E" w:rsidP="005D2046">
      <w:pPr>
        <w:jc w:val="center"/>
        <w:rPr>
          <w:b/>
          <w:color w:val="000000" w:themeColor="text1"/>
        </w:rPr>
      </w:pPr>
      <w:r w:rsidRPr="000370B7">
        <w:rPr>
          <w:b/>
          <w:color w:val="000000" w:themeColor="text1"/>
        </w:rPr>
        <w:t>ЗАКЛЮЧЕНИЕ</w:t>
      </w:r>
    </w:p>
    <w:p w:rsidR="005D2046" w:rsidRPr="000370B7" w:rsidRDefault="0029473E" w:rsidP="005D2046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0370B7">
        <w:rPr>
          <w:color w:val="000000" w:themeColor="text1"/>
        </w:rPr>
        <w:t xml:space="preserve">о результатах </w:t>
      </w:r>
      <w:r w:rsidR="001A68C4" w:rsidRPr="000370B7">
        <w:rPr>
          <w:color w:val="000000" w:themeColor="text1"/>
        </w:rPr>
        <w:t xml:space="preserve">публичных слушаний </w:t>
      </w:r>
    </w:p>
    <w:p w:rsidR="005D2046" w:rsidRPr="000370B7" w:rsidRDefault="003078AE" w:rsidP="005D2046">
      <w:pPr>
        <w:tabs>
          <w:tab w:val="left" w:pos="709"/>
        </w:tabs>
        <w:ind w:firstLine="709"/>
        <w:rPr>
          <w:b/>
          <w:color w:val="000000" w:themeColor="text1"/>
        </w:rPr>
      </w:pPr>
      <w:r w:rsidRPr="000370B7">
        <w:rPr>
          <w:b/>
          <w:color w:val="000000" w:themeColor="text1"/>
        </w:rPr>
        <w:t xml:space="preserve"> </w:t>
      </w:r>
    </w:p>
    <w:p w:rsidR="0029473E" w:rsidRPr="000370B7" w:rsidRDefault="003078AE" w:rsidP="005D2046">
      <w:pPr>
        <w:tabs>
          <w:tab w:val="left" w:pos="709"/>
        </w:tabs>
        <w:ind w:firstLine="709"/>
        <w:rPr>
          <w:color w:val="000000" w:themeColor="text1"/>
        </w:rPr>
      </w:pPr>
      <w:r w:rsidRPr="000370B7">
        <w:rPr>
          <w:b/>
          <w:color w:val="000000" w:themeColor="text1"/>
        </w:rPr>
        <w:t xml:space="preserve"> </w:t>
      </w:r>
      <w:r w:rsidR="000370B7" w:rsidRPr="000370B7">
        <w:rPr>
          <w:b/>
          <w:color w:val="000000" w:themeColor="text1"/>
        </w:rPr>
        <w:t>25</w:t>
      </w:r>
      <w:r w:rsidR="005D2046" w:rsidRPr="000370B7">
        <w:rPr>
          <w:b/>
          <w:color w:val="000000" w:themeColor="text1"/>
        </w:rPr>
        <w:t xml:space="preserve"> </w:t>
      </w:r>
      <w:r w:rsidR="000370B7" w:rsidRPr="000370B7">
        <w:rPr>
          <w:b/>
          <w:color w:val="000000" w:themeColor="text1"/>
        </w:rPr>
        <w:t>апреля</w:t>
      </w:r>
      <w:r w:rsidR="005D2046" w:rsidRPr="000370B7">
        <w:rPr>
          <w:b/>
          <w:color w:val="000000" w:themeColor="text1"/>
        </w:rPr>
        <w:t xml:space="preserve"> 2025</w:t>
      </w:r>
      <w:r w:rsidR="00251DD4" w:rsidRPr="000370B7">
        <w:rPr>
          <w:b/>
          <w:color w:val="000000" w:themeColor="text1"/>
        </w:rPr>
        <w:t>г</w:t>
      </w:r>
      <w:r w:rsidR="0029473E" w:rsidRPr="000370B7">
        <w:rPr>
          <w:b/>
          <w:color w:val="000000" w:themeColor="text1"/>
        </w:rPr>
        <w:t>.</w:t>
      </w:r>
      <w:r w:rsidR="005D2046" w:rsidRPr="000370B7">
        <w:rPr>
          <w:b/>
          <w:color w:val="000000" w:themeColor="text1"/>
        </w:rPr>
        <w:t xml:space="preserve">                                                                                                   №</w:t>
      </w:r>
      <w:r w:rsidR="000370B7" w:rsidRPr="000370B7">
        <w:rPr>
          <w:b/>
          <w:color w:val="000000" w:themeColor="text1"/>
        </w:rPr>
        <w:t>01</w:t>
      </w:r>
    </w:p>
    <w:p w:rsidR="0029473E" w:rsidRPr="000370B7" w:rsidRDefault="0029473E" w:rsidP="0029473E">
      <w:pPr>
        <w:rPr>
          <w:color w:val="000000" w:themeColor="text1"/>
        </w:rPr>
      </w:pPr>
    </w:p>
    <w:p w:rsidR="005D2046" w:rsidRPr="000370B7" w:rsidRDefault="005D2046" w:rsidP="00992926">
      <w:pPr>
        <w:ind w:firstLine="708"/>
        <w:jc w:val="both"/>
        <w:rPr>
          <w:color w:val="000000" w:themeColor="text1"/>
        </w:rPr>
      </w:pPr>
      <w:r w:rsidRPr="000370B7">
        <w:rPr>
          <w:color w:val="000000" w:themeColor="text1"/>
        </w:rPr>
        <w:t xml:space="preserve">Наименование проекта, вынесенного на публичные слушания: </w:t>
      </w:r>
      <w:r w:rsidR="000370B7" w:rsidRPr="000370B7">
        <w:rPr>
          <w:color w:val="000000" w:themeColor="text1"/>
        </w:rPr>
        <w:t>«О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73:21:230907:47, расположенного по адресу Ульяновская область, Чердаклинский район, с/т «Полесье», сад 18, участок 272</w:t>
      </w:r>
      <w:proofErr w:type="gramStart"/>
      <w:r w:rsidR="000370B7" w:rsidRPr="000370B7">
        <w:rPr>
          <w:color w:val="000000" w:themeColor="text1"/>
        </w:rPr>
        <w:t xml:space="preserve"> Б</w:t>
      </w:r>
      <w:proofErr w:type="gramEnd"/>
      <w:r w:rsidR="000370B7" w:rsidRPr="000370B7">
        <w:rPr>
          <w:color w:val="000000" w:themeColor="text1"/>
        </w:rPr>
        <w:t>».</w:t>
      </w:r>
    </w:p>
    <w:p w:rsidR="005D2046" w:rsidRPr="000370B7" w:rsidRDefault="005D2046" w:rsidP="00992926">
      <w:pPr>
        <w:ind w:firstLine="708"/>
        <w:jc w:val="both"/>
        <w:rPr>
          <w:color w:val="000000" w:themeColor="text1"/>
        </w:rPr>
      </w:pPr>
      <w:r w:rsidRPr="000370B7">
        <w:rPr>
          <w:color w:val="000000" w:themeColor="text1"/>
        </w:rPr>
        <w:t xml:space="preserve">В публичных слушаниях приняли участие </w:t>
      </w:r>
      <w:r w:rsidR="000370B7" w:rsidRPr="000370B7">
        <w:rPr>
          <w:color w:val="000000" w:themeColor="text1"/>
        </w:rPr>
        <w:t>5</w:t>
      </w:r>
      <w:r w:rsidRPr="000370B7">
        <w:rPr>
          <w:color w:val="000000" w:themeColor="text1"/>
        </w:rPr>
        <w:t xml:space="preserve"> участников.</w:t>
      </w:r>
    </w:p>
    <w:p w:rsidR="005D2046" w:rsidRPr="000370B7" w:rsidRDefault="005D2046" w:rsidP="00992926">
      <w:pPr>
        <w:ind w:firstLine="708"/>
        <w:jc w:val="both"/>
        <w:rPr>
          <w:color w:val="000000" w:themeColor="text1"/>
        </w:rPr>
      </w:pPr>
      <w:r w:rsidRPr="000370B7">
        <w:rPr>
          <w:color w:val="000000" w:themeColor="text1"/>
        </w:rPr>
        <w:t>Заключение о результатах публичных слушаний подготовлено на основании протокола публичных слушаний от 2</w:t>
      </w:r>
      <w:r w:rsidR="000370B7" w:rsidRPr="000370B7">
        <w:rPr>
          <w:color w:val="000000" w:themeColor="text1"/>
        </w:rPr>
        <w:t>3</w:t>
      </w:r>
      <w:r w:rsidRPr="000370B7">
        <w:rPr>
          <w:color w:val="000000" w:themeColor="text1"/>
        </w:rPr>
        <w:t xml:space="preserve"> </w:t>
      </w:r>
      <w:r w:rsidR="000370B7" w:rsidRPr="000370B7">
        <w:rPr>
          <w:color w:val="000000" w:themeColor="text1"/>
        </w:rPr>
        <w:t>апреля</w:t>
      </w:r>
      <w:r w:rsidRPr="000370B7">
        <w:rPr>
          <w:color w:val="000000" w:themeColor="text1"/>
        </w:rPr>
        <w:t xml:space="preserve"> 2025г.</w:t>
      </w:r>
    </w:p>
    <w:p w:rsidR="005D2046" w:rsidRPr="000370B7" w:rsidRDefault="005D2046" w:rsidP="00992926">
      <w:pPr>
        <w:ind w:firstLine="708"/>
        <w:jc w:val="both"/>
        <w:rPr>
          <w:color w:val="000000" w:themeColor="text1"/>
        </w:rPr>
      </w:pPr>
      <w:r w:rsidRPr="000370B7">
        <w:rPr>
          <w:color w:val="000000" w:themeColor="text1"/>
        </w:rPr>
        <w:t xml:space="preserve">В ходе проведения публичных слушаний участниками публичных слушаний </w:t>
      </w:r>
      <w:r w:rsidR="000370B7" w:rsidRPr="000370B7">
        <w:rPr>
          <w:color w:val="000000" w:themeColor="text1"/>
        </w:rPr>
        <w:t>замечания и предложения не вносились.</w:t>
      </w:r>
    </w:p>
    <w:tbl>
      <w:tblPr>
        <w:tblStyle w:val="a7"/>
        <w:tblW w:w="0" w:type="auto"/>
        <w:tblLook w:val="04A0"/>
      </w:tblPr>
      <w:tblGrid>
        <w:gridCol w:w="723"/>
        <w:gridCol w:w="2787"/>
        <w:gridCol w:w="6061"/>
      </w:tblGrid>
      <w:tr w:rsidR="005D2046" w:rsidTr="00E71769">
        <w:tc>
          <w:tcPr>
            <w:tcW w:w="723" w:type="dxa"/>
          </w:tcPr>
          <w:p w:rsidR="005D2046" w:rsidRDefault="005D2046" w:rsidP="00E7176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87" w:type="dxa"/>
          </w:tcPr>
          <w:p w:rsidR="00E71769" w:rsidRDefault="00E71769" w:rsidP="00E71769">
            <w:pPr>
              <w:jc w:val="center"/>
            </w:pPr>
            <w:r>
              <w:t>Содержание</w:t>
            </w:r>
          </w:p>
          <w:p w:rsidR="005D2046" w:rsidRDefault="00E71769" w:rsidP="00E71769">
            <w:pPr>
              <w:jc w:val="center"/>
            </w:pPr>
            <w:r>
              <w:t>предложения/замечания</w:t>
            </w:r>
          </w:p>
        </w:tc>
        <w:tc>
          <w:tcPr>
            <w:tcW w:w="6061" w:type="dxa"/>
          </w:tcPr>
          <w:p w:rsidR="005D2046" w:rsidRDefault="00E71769" w:rsidP="00E71769">
            <w:pPr>
              <w:jc w:val="center"/>
            </w:pPr>
            <w:r>
              <w:t>Аргументированные выводы о целесообразности (нецелесообразности) учета внесенных участниками предложений и замечаний</w:t>
            </w:r>
          </w:p>
        </w:tc>
      </w:tr>
      <w:tr w:rsidR="005D2046" w:rsidTr="00E71769">
        <w:tc>
          <w:tcPr>
            <w:tcW w:w="723" w:type="dxa"/>
          </w:tcPr>
          <w:p w:rsidR="005D2046" w:rsidRDefault="000370B7" w:rsidP="00992926">
            <w:pPr>
              <w:jc w:val="both"/>
            </w:pPr>
            <w:r>
              <w:t>1</w:t>
            </w:r>
          </w:p>
        </w:tc>
        <w:tc>
          <w:tcPr>
            <w:tcW w:w="2787" w:type="dxa"/>
          </w:tcPr>
          <w:p w:rsidR="005D2046" w:rsidRDefault="000370B7" w:rsidP="000370B7">
            <w:pPr>
              <w:jc w:val="center"/>
            </w:pPr>
            <w:r>
              <w:t>-</w:t>
            </w:r>
          </w:p>
        </w:tc>
        <w:tc>
          <w:tcPr>
            <w:tcW w:w="6061" w:type="dxa"/>
          </w:tcPr>
          <w:p w:rsidR="005D2046" w:rsidRDefault="000370B7" w:rsidP="000370B7">
            <w:pPr>
              <w:jc w:val="center"/>
            </w:pPr>
            <w:r>
              <w:t>-</w:t>
            </w:r>
          </w:p>
        </w:tc>
      </w:tr>
    </w:tbl>
    <w:p w:rsidR="005D2046" w:rsidRDefault="005D2046" w:rsidP="00992926">
      <w:pPr>
        <w:ind w:firstLine="708"/>
        <w:jc w:val="both"/>
      </w:pPr>
    </w:p>
    <w:p w:rsidR="00E71769" w:rsidRDefault="00E71769" w:rsidP="00E71769">
      <w:pPr>
        <w:ind w:firstLine="708"/>
        <w:jc w:val="both"/>
      </w:pPr>
      <w:r>
        <w:t xml:space="preserve">В ходе проведения публичных слушаний иными участниками публичных слушаний </w:t>
      </w:r>
      <w:r w:rsidR="000370B7">
        <w:t>замечания и предложения не вносились.</w:t>
      </w:r>
    </w:p>
    <w:tbl>
      <w:tblPr>
        <w:tblStyle w:val="a7"/>
        <w:tblW w:w="0" w:type="auto"/>
        <w:tblLook w:val="04A0"/>
      </w:tblPr>
      <w:tblGrid>
        <w:gridCol w:w="723"/>
        <w:gridCol w:w="2787"/>
        <w:gridCol w:w="6061"/>
      </w:tblGrid>
      <w:tr w:rsidR="00E71769" w:rsidTr="0080766B">
        <w:tc>
          <w:tcPr>
            <w:tcW w:w="723" w:type="dxa"/>
          </w:tcPr>
          <w:p w:rsidR="00E71769" w:rsidRDefault="00E71769" w:rsidP="0080766B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87" w:type="dxa"/>
          </w:tcPr>
          <w:p w:rsidR="00E71769" w:rsidRDefault="00E71769" w:rsidP="0080766B">
            <w:pPr>
              <w:jc w:val="center"/>
            </w:pPr>
            <w:r>
              <w:t>Содержание</w:t>
            </w:r>
          </w:p>
          <w:p w:rsidR="00E71769" w:rsidRDefault="00E71769" w:rsidP="0080766B">
            <w:pPr>
              <w:jc w:val="center"/>
            </w:pPr>
            <w:r>
              <w:t>предложения/замечания</w:t>
            </w:r>
          </w:p>
        </w:tc>
        <w:tc>
          <w:tcPr>
            <w:tcW w:w="6061" w:type="dxa"/>
          </w:tcPr>
          <w:p w:rsidR="00E71769" w:rsidRDefault="00E71769" w:rsidP="0080766B">
            <w:pPr>
              <w:jc w:val="center"/>
            </w:pPr>
            <w:r>
              <w:t>Аргументированные выводы о целесообразности (нецелесообразности) учета внесенных участниками предложений и замечаний</w:t>
            </w:r>
          </w:p>
        </w:tc>
      </w:tr>
      <w:tr w:rsidR="00E71769" w:rsidTr="0080766B">
        <w:tc>
          <w:tcPr>
            <w:tcW w:w="723" w:type="dxa"/>
          </w:tcPr>
          <w:p w:rsidR="00E71769" w:rsidRDefault="000370B7" w:rsidP="0080766B">
            <w:pPr>
              <w:jc w:val="both"/>
            </w:pPr>
            <w:r>
              <w:t>1</w:t>
            </w:r>
          </w:p>
        </w:tc>
        <w:tc>
          <w:tcPr>
            <w:tcW w:w="2787" w:type="dxa"/>
          </w:tcPr>
          <w:p w:rsidR="00E71769" w:rsidRDefault="000370B7" w:rsidP="000370B7">
            <w:pPr>
              <w:jc w:val="center"/>
            </w:pPr>
            <w:r>
              <w:t>-</w:t>
            </w:r>
          </w:p>
        </w:tc>
        <w:tc>
          <w:tcPr>
            <w:tcW w:w="6061" w:type="dxa"/>
          </w:tcPr>
          <w:p w:rsidR="00E71769" w:rsidRDefault="000370B7" w:rsidP="000370B7">
            <w:pPr>
              <w:jc w:val="center"/>
            </w:pPr>
            <w:r>
              <w:t>-</w:t>
            </w:r>
          </w:p>
        </w:tc>
      </w:tr>
    </w:tbl>
    <w:p w:rsidR="000370B7" w:rsidRPr="00A73945" w:rsidRDefault="000370B7" w:rsidP="000370B7">
      <w:pPr>
        <w:widowControl w:val="0"/>
        <w:spacing w:line="276" w:lineRule="auto"/>
        <w:ind w:firstLine="708"/>
        <w:jc w:val="both"/>
        <w:rPr>
          <w:color w:val="000000" w:themeColor="text1"/>
          <w:kern w:val="2"/>
        </w:rPr>
      </w:pPr>
      <w:r w:rsidRPr="00A73945">
        <w:rPr>
          <w:color w:val="000000" w:themeColor="text1"/>
        </w:rPr>
        <w:t xml:space="preserve">В письменной форме в адрес администрации муниципального образования </w:t>
      </w:r>
      <w:r w:rsidRPr="00A73945">
        <w:rPr>
          <w:color w:val="000000" w:themeColor="text1"/>
          <w:kern w:val="2"/>
        </w:rPr>
        <w:t xml:space="preserve">«Красноярское сельское поселение» </w:t>
      </w:r>
      <w:proofErr w:type="spellStart"/>
      <w:r w:rsidRPr="00A73945">
        <w:rPr>
          <w:color w:val="000000" w:themeColor="text1"/>
          <w:kern w:val="2"/>
        </w:rPr>
        <w:t>Чердаклинского</w:t>
      </w:r>
      <w:proofErr w:type="spellEnd"/>
      <w:r w:rsidRPr="00A73945">
        <w:rPr>
          <w:color w:val="000000" w:themeColor="text1"/>
          <w:kern w:val="2"/>
        </w:rPr>
        <w:t xml:space="preserve"> района Ульяновской области замечания и предложения не поступали.</w:t>
      </w:r>
    </w:p>
    <w:p w:rsidR="000370B7" w:rsidRPr="00A73945" w:rsidRDefault="000370B7" w:rsidP="000370B7">
      <w:pPr>
        <w:shd w:val="clear" w:color="auto" w:fill="FFFFFF"/>
        <w:tabs>
          <w:tab w:val="left" w:pos="714"/>
        </w:tabs>
        <w:spacing w:line="276" w:lineRule="auto"/>
        <w:ind w:firstLine="709"/>
        <w:contextualSpacing/>
        <w:jc w:val="both"/>
        <w:rPr>
          <w:color w:val="000000" w:themeColor="text1"/>
        </w:rPr>
      </w:pPr>
      <w:r w:rsidRPr="00A73945">
        <w:rPr>
          <w:color w:val="000000" w:themeColor="text1"/>
        </w:rPr>
        <w:t xml:space="preserve">В ходе проведения экспозиции </w:t>
      </w:r>
      <w:r w:rsidRPr="00A73945">
        <w:rPr>
          <w:bCs/>
          <w:color w:val="000000" w:themeColor="text1"/>
        </w:rPr>
        <w:t xml:space="preserve">по проекту предоставления </w:t>
      </w:r>
      <w:r w:rsidRPr="00A73945">
        <w:rPr>
          <w:bCs/>
          <w:color w:val="000000" w:themeColor="text1"/>
          <w:lang w:eastAsia="ru-RU"/>
        </w:rPr>
        <w:t xml:space="preserve">разрешения </w:t>
      </w:r>
      <w:r w:rsidR="003E77A9" w:rsidRPr="000370B7">
        <w:rPr>
          <w:color w:val="000000" w:themeColor="text1"/>
        </w:rPr>
        <w:t>на отклонение от предельных (минимальных) размеров земельных участков, образуемых путем деления земельного участка с кадастровым номером 73:21:230907:47, расположенного по адресу Ульяновская область, Чердаклинский район, с/т «Полесье», сад 18, участок 272</w:t>
      </w:r>
      <w:proofErr w:type="gramStart"/>
      <w:r w:rsidR="003E77A9" w:rsidRPr="000370B7">
        <w:rPr>
          <w:color w:val="000000" w:themeColor="text1"/>
        </w:rPr>
        <w:t xml:space="preserve"> Б</w:t>
      </w:r>
      <w:proofErr w:type="gramEnd"/>
      <w:r w:rsidRPr="00A73945">
        <w:rPr>
          <w:bCs/>
          <w:color w:val="000000" w:themeColor="text1"/>
          <w:lang w:eastAsia="ru-RU"/>
        </w:rPr>
        <w:t xml:space="preserve"> </w:t>
      </w:r>
      <w:r w:rsidRPr="00A73945">
        <w:rPr>
          <w:color w:val="000000" w:themeColor="text1"/>
        </w:rPr>
        <w:t xml:space="preserve">замечания и предложения, зафиксированные </w:t>
      </w:r>
      <w:r w:rsidRPr="00A73945">
        <w:rPr>
          <w:color w:val="000000" w:themeColor="text1"/>
          <w:kern w:val="2"/>
        </w:rPr>
        <w:t>в книге (журнале) учёта посетителей экспозиции проекта</w:t>
      </w:r>
      <w:r w:rsidRPr="00A73945">
        <w:rPr>
          <w:color w:val="000000" w:themeColor="text1"/>
        </w:rPr>
        <w:t>, не поступали.</w:t>
      </w:r>
    </w:p>
    <w:p w:rsidR="00E71769" w:rsidRDefault="00E71769" w:rsidP="00E71769">
      <w:pPr>
        <w:ind w:firstLine="708"/>
        <w:jc w:val="both"/>
      </w:pPr>
    </w:p>
    <w:p w:rsidR="005D2046" w:rsidRDefault="00E71769" w:rsidP="00992926">
      <w:pPr>
        <w:ind w:firstLine="708"/>
        <w:jc w:val="both"/>
      </w:pPr>
      <w:r>
        <w:t>Рекомендации организатора публичных слушаний:</w:t>
      </w:r>
    </w:p>
    <w:p w:rsidR="005D2046" w:rsidRDefault="00E71769" w:rsidP="00992926">
      <w:pPr>
        <w:ind w:firstLine="708"/>
        <w:jc w:val="both"/>
      </w:pPr>
      <w:r>
        <w:t>Направление проекта на дальнейшее согласование и утверждение</w:t>
      </w:r>
      <w:r w:rsidR="000370B7">
        <w:t>.</w:t>
      </w:r>
      <w:r w:rsidR="000370B7" w:rsidRPr="000370B7">
        <w:rPr>
          <w:bCs/>
          <w:color w:val="000000" w:themeColor="text1"/>
          <w:lang w:eastAsia="ru-RU"/>
        </w:rPr>
        <w:t xml:space="preserve"> </w:t>
      </w:r>
      <w:r w:rsidR="000370B7" w:rsidRPr="00A73945">
        <w:rPr>
          <w:bCs/>
          <w:color w:val="000000" w:themeColor="text1"/>
          <w:lang w:eastAsia="ru-RU"/>
        </w:rPr>
        <w:t xml:space="preserve">Рекомендовать предоставить разрешение </w:t>
      </w:r>
      <w:r w:rsidR="000370B7" w:rsidRPr="000370B7">
        <w:rPr>
          <w:color w:val="000000" w:themeColor="text1"/>
        </w:rPr>
        <w:t>на отклонение от предельных (минимальных) размеров земельных участков, образуемых путем деления земельного участка с кадастровым номером 73:21:230907:47, расположенного по адресу Ульяновская область, Чердаклинский район, с/т «Полесье», сад 18, участок 272</w:t>
      </w:r>
      <w:proofErr w:type="gramStart"/>
      <w:r w:rsidR="000370B7" w:rsidRPr="000370B7">
        <w:rPr>
          <w:color w:val="000000" w:themeColor="text1"/>
        </w:rPr>
        <w:t xml:space="preserve"> Б</w:t>
      </w:r>
      <w:proofErr w:type="gramEnd"/>
      <w:r w:rsidR="000370B7" w:rsidRPr="000370B7">
        <w:rPr>
          <w:color w:val="000000" w:themeColor="text1"/>
        </w:rPr>
        <w:t>»</w:t>
      </w:r>
      <w:r w:rsidR="000370B7" w:rsidRPr="000370B7">
        <w:rPr>
          <w:bCs/>
          <w:color w:val="000000" w:themeColor="text1"/>
          <w:lang w:eastAsia="ru-RU"/>
        </w:rPr>
        <w:t>.</w:t>
      </w:r>
    </w:p>
    <w:p w:rsidR="0090418A" w:rsidRPr="00002FAD" w:rsidRDefault="0090418A" w:rsidP="00AB41EB">
      <w:pPr>
        <w:jc w:val="both"/>
      </w:pPr>
    </w:p>
    <w:p w:rsidR="00D16E63" w:rsidRPr="00992926" w:rsidRDefault="00D16E63" w:rsidP="0029473E"/>
    <w:p w:rsidR="009F7876" w:rsidRDefault="0029473E" w:rsidP="00472103">
      <w:r w:rsidRPr="00992926">
        <w:t>Председатель</w:t>
      </w:r>
      <w:r w:rsidR="001A68C4" w:rsidRPr="00992926">
        <w:t xml:space="preserve">   </w:t>
      </w:r>
      <w:r w:rsidR="00A91C91" w:rsidRPr="00992926">
        <w:t>Комиссии</w:t>
      </w:r>
      <w:r w:rsidR="001A68C4" w:rsidRPr="00992926">
        <w:t xml:space="preserve">                              </w:t>
      </w:r>
      <w:r w:rsidR="00A91C91" w:rsidRPr="00992926">
        <w:t xml:space="preserve">             </w:t>
      </w:r>
      <w:r w:rsidR="009F7876">
        <w:t xml:space="preserve">                                    </w:t>
      </w:r>
      <w:r w:rsidR="00D16E63" w:rsidRPr="00992926">
        <w:t>М.В. Кошкина</w:t>
      </w:r>
      <w:r w:rsidR="009F7876">
        <w:t xml:space="preserve">                            </w:t>
      </w:r>
    </w:p>
    <w:p w:rsidR="00E71769" w:rsidRDefault="00E71769" w:rsidP="00E71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ru-RU"/>
        </w:rPr>
      </w:pPr>
    </w:p>
    <w:p w:rsidR="00E71769" w:rsidRPr="00505783" w:rsidRDefault="00E71769" w:rsidP="00E71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05783">
        <w:rPr>
          <w:bCs/>
          <w:lang w:eastAsia="ru-RU"/>
        </w:rPr>
        <w:t xml:space="preserve">Секретарь публичных слушаний                                                             </w:t>
      </w:r>
      <w:r>
        <w:rPr>
          <w:bCs/>
          <w:lang w:eastAsia="ru-RU"/>
        </w:rPr>
        <w:t xml:space="preserve">   </w:t>
      </w:r>
      <w:r w:rsidRPr="00505783">
        <w:rPr>
          <w:bCs/>
          <w:lang w:eastAsia="ru-RU"/>
        </w:rPr>
        <w:t xml:space="preserve">   </w:t>
      </w:r>
      <w:r>
        <w:rPr>
          <w:bCs/>
          <w:lang w:eastAsia="ru-RU"/>
        </w:rPr>
        <w:t>Е.О. Коптелова</w:t>
      </w:r>
    </w:p>
    <w:p w:rsidR="00E71769" w:rsidRDefault="00E71769" w:rsidP="00E71769">
      <w:pPr>
        <w:ind w:left="708"/>
        <w:jc w:val="both"/>
        <w:rPr>
          <w:b/>
          <w:bCs/>
          <w:lang w:eastAsia="ru-RU"/>
        </w:rPr>
      </w:pPr>
    </w:p>
    <w:p w:rsidR="0029473E" w:rsidRPr="00992926" w:rsidRDefault="0029473E" w:rsidP="0029473E"/>
    <w:sectPr w:rsidR="0029473E" w:rsidRPr="00992926" w:rsidSect="0077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056"/>
    <w:multiLevelType w:val="hybridMultilevel"/>
    <w:tmpl w:val="8E86288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73"/>
    <w:rsid w:val="00002FAD"/>
    <w:rsid w:val="00023356"/>
    <w:rsid w:val="000370B7"/>
    <w:rsid w:val="000B6236"/>
    <w:rsid w:val="000C3B60"/>
    <w:rsid w:val="000D2748"/>
    <w:rsid w:val="00135FFE"/>
    <w:rsid w:val="00162543"/>
    <w:rsid w:val="00190305"/>
    <w:rsid w:val="001A68C4"/>
    <w:rsid w:val="001F4AEE"/>
    <w:rsid w:val="001F5C0A"/>
    <w:rsid w:val="001F650F"/>
    <w:rsid w:val="00251DD4"/>
    <w:rsid w:val="0029473E"/>
    <w:rsid w:val="002A0C75"/>
    <w:rsid w:val="002A5DCF"/>
    <w:rsid w:val="003078AE"/>
    <w:rsid w:val="00383775"/>
    <w:rsid w:val="003C5F48"/>
    <w:rsid w:val="003E77A9"/>
    <w:rsid w:val="00472103"/>
    <w:rsid w:val="00481267"/>
    <w:rsid w:val="005D2046"/>
    <w:rsid w:val="005D3845"/>
    <w:rsid w:val="005F7BB5"/>
    <w:rsid w:val="006376A8"/>
    <w:rsid w:val="0066223E"/>
    <w:rsid w:val="006832D1"/>
    <w:rsid w:val="00685B9E"/>
    <w:rsid w:val="006E318B"/>
    <w:rsid w:val="006F4895"/>
    <w:rsid w:val="00771C1C"/>
    <w:rsid w:val="008231F5"/>
    <w:rsid w:val="00857F24"/>
    <w:rsid w:val="008B42C4"/>
    <w:rsid w:val="008F5ACF"/>
    <w:rsid w:val="0090418A"/>
    <w:rsid w:val="00921342"/>
    <w:rsid w:val="00992926"/>
    <w:rsid w:val="009C44A9"/>
    <w:rsid w:val="009C5A04"/>
    <w:rsid w:val="009C73E5"/>
    <w:rsid w:val="009F7876"/>
    <w:rsid w:val="00A14E4B"/>
    <w:rsid w:val="00A24D46"/>
    <w:rsid w:val="00A63B9A"/>
    <w:rsid w:val="00A76BDD"/>
    <w:rsid w:val="00A91C91"/>
    <w:rsid w:val="00AB41EB"/>
    <w:rsid w:val="00AC426D"/>
    <w:rsid w:val="00B2239E"/>
    <w:rsid w:val="00CF382F"/>
    <w:rsid w:val="00D04E73"/>
    <w:rsid w:val="00D10C26"/>
    <w:rsid w:val="00D16E63"/>
    <w:rsid w:val="00D64AF8"/>
    <w:rsid w:val="00DC525D"/>
    <w:rsid w:val="00E10CBC"/>
    <w:rsid w:val="00E71769"/>
    <w:rsid w:val="00E852FC"/>
    <w:rsid w:val="00F2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1A68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A68C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1A68C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4">
    <w:name w:val="Style4"/>
    <w:basedOn w:val="a"/>
    <w:uiPriority w:val="99"/>
    <w:rsid w:val="001A68C4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74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023356"/>
    <w:pPr>
      <w:suppressAutoHyphens w:val="0"/>
      <w:spacing w:before="100" w:beforeAutospacing="1" w:after="119"/>
    </w:pPr>
    <w:rPr>
      <w:lang w:eastAsia="ru-RU"/>
    </w:rPr>
  </w:style>
  <w:style w:type="table" w:styleId="a7">
    <w:name w:val="Table Grid"/>
    <w:basedOn w:val="a1"/>
    <w:uiPriority w:val="59"/>
    <w:rsid w:val="0047210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2025-04-25T11:29:00Z</cp:lastPrinted>
  <dcterms:created xsi:type="dcterms:W3CDTF">2018-09-18T05:33:00Z</dcterms:created>
  <dcterms:modified xsi:type="dcterms:W3CDTF">2025-04-25T11:30:00Z</dcterms:modified>
</cp:coreProperties>
</file>