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180"/>
      </w:tblGrid>
      <w:tr w:rsidR="009C47DE" w:rsidRPr="00B14460" w:rsidTr="00E23A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7DE" w:rsidRPr="00160BCA" w:rsidRDefault="009C47DE" w:rsidP="00E23A33">
            <w:pPr>
              <w:jc w:val="right"/>
              <w:rPr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7DE" w:rsidRPr="0026525B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eastAsia="ru-RU"/>
              </w:rPr>
            </w:pPr>
            <w:r w:rsidRPr="0026525B">
              <w:rPr>
                <w:bCs/>
                <w:lang w:eastAsia="ru-RU"/>
              </w:rPr>
              <w:t>УТВЕРЖДАЮ</w:t>
            </w:r>
          </w:p>
          <w:p w:rsidR="009C47DE" w:rsidRPr="0026525B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highlight w:val="yellow"/>
                <w:lang w:eastAsia="ru-RU"/>
              </w:rPr>
            </w:pPr>
          </w:p>
          <w:p w:rsidR="007D0B09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26525B">
              <w:rPr>
                <w:bCs/>
                <w:lang w:eastAsia="ru-RU"/>
              </w:rPr>
              <w:t>Председатель комиссии или должностное лицо, уполномоченное на проведение общественных обсуждений или публичных слушаний</w:t>
            </w:r>
          </w:p>
          <w:p w:rsidR="009C47DE" w:rsidRPr="007D0B09" w:rsidRDefault="00941FA6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u w:val="single"/>
                <w:lang w:eastAsia="ru-RU"/>
              </w:rPr>
              <w:t>М.В</w:t>
            </w:r>
            <w:r w:rsidR="00386F23" w:rsidRPr="007D0B09">
              <w:rPr>
                <w:bCs/>
                <w:u w:val="single"/>
                <w:lang w:eastAsia="ru-RU"/>
              </w:rPr>
              <w:t>.</w:t>
            </w:r>
            <w:r>
              <w:rPr>
                <w:bCs/>
                <w:u w:val="single"/>
                <w:lang w:eastAsia="ru-RU"/>
              </w:rPr>
              <w:t xml:space="preserve"> Кошкина</w:t>
            </w:r>
            <w:r w:rsidR="009C47DE" w:rsidRPr="007D0B09">
              <w:rPr>
                <w:bCs/>
                <w:lang w:eastAsia="ru-RU"/>
              </w:rPr>
              <w:t>_________________</w:t>
            </w:r>
          </w:p>
          <w:p w:rsidR="009C47DE" w:rsidRPr="007C23B9" w:rsidRDefault="009C47DE" w:rsidP="00E2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ru-RU"/>
              </w:rPr>
            </w:pPr>
            <w:r w:rsidRPr="007C23B9">
              <w:rPr>
                <w:bCs/>
                <w:sz w:val="28"/>
                <w:szCs w:val="28"/>
                <w:lang w:eastAsia="ru-RU"/>
              </w:rPr>
              <w:t>(</w:t>
            </w:r>
            <w:r w:rsidRPr="007C23B9">
              <w:rPr>
                <w:bCs/>
                <w:lang w:eastAsia="ru-RU"/>
              </w:rPr>
              <w:t>Ф.И.О., подпись, дата)</w:t>
            </w:r>
          </w:p>
          <w:p w:rsidR="009C47DE" w:rsidRPr="00B14460" w:rsidRDefault="009C47DE" w:rsidP="00E23A33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9C47DE" w:rsidRPr="007C23B9" w:rsidRDefault="009C47DE" w:rsidP="009C47DE">
      <w:pPr>
        <w:ind w:firstLine="709"/>
        <w:jc w:val="right"/>
        <w:rPr>
          <w:bCs/>
          <w:sz w:val="28"/>
          <w:szCs w:val="28"/>
          <w:lang w:eastAsia="ru-RU"/>
        </w:rPr>
      </w:pPr>
    </w:p>
    <w:p w:rsidR="009C47DE" w:rsidRPr="007C23B9" w:rsidRDefault="009C47DE" w:rsidP="009C47DE">
      <w:pPr>
        <w:ind w:firstLine="709"/>
        <w:jc w:val="both"/>
        <w:rPr>
          <w:bCs/>
          <w:sz w:val="28"/>
          <w:szCs w:val="28"/>
          <w:lang w:eastAsia="ru-RU"/>
        </w:rPr>
      </w:pPr>
    </w:p>
    <w:p w:rsidR="009C47DE" w:rsidRPr="007563A2" w:rsidRDefault="009C47DE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 w:rsidRPr="007563A2">
        <w:rPr>
          <w:b/>
          <w:bCs/>
          <w:lang w:eastAsia="ru-RU"/>
        </w:rPr>
        <w:t>Протокол</w:t>
      </w:r>
      <w:r w:rsidR="00386F23">
        <w:rPr>
          <w:b/>
          <w:bCs/>
          <w:lang w:eastAsia="ru-RU"/>
        </w:rPr>
        <w:t xml:space="preserve"> </w:t>
      </w:r>
      <w:r w:rsidRPr="007563A2">
        <w:rPr>
          <w:b/>
          <w:bCs/>
          <w:lang w:eastAsia="ru-RU"/>
        </w:rPr>
        <w:t>публичных слушаний</w:t>
      </w:r>
    </w:p>
    <w:p w:rsidR="009C47DE" w:rsidRDefault="00A26DA0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№ 0</w:t>
      </w:r>
      <w:r w:rsidR="00941FA6">
        <w:rPr>
          <w:bCs/>
          <w:lang w:eastAsia="ru-RU"/>
        </w:rPr>
        <w:t>5 от 25</w:t>
      </w:r>
      <w:r>
        <w:rPr>
          <w:bCs/>
          <w:lang w:eastAsia="ru-RU"/>
        </w:rPr>
        <w:t>.0</w:t>
      </w:r>
      <w:r w:rsidR="00941FA6">
        <w:rPr>
          <w:bCs/>
          <w:lang w:eastAsia="ru-RU"/>
        </w:rPr>
        <w:t>7</w:t>
      </w:r>
      <w:r w:rsidR="009C47DE" w:rsidRPr="007563A2">
        <w:rPr>
          <w:bCs/>
          <w:lang w:eastAsia="ru-RU"/>
        </w:rPr>
        <w:t>.202</w:t>
      </w:r>
      <w:r w:rsidR="00941FA6">
        <w:rPr>
          <w:bCs/>
          <w:lang w:eastAsia="ru-RU"/>
        </w:rPr>
        <w:t>4</w:t>
      </w:r>
    </w:p>
    <w:p w:rsidR="00E747E4" w:rsidRPr="007563A2" w:rsidRDefault="00E747E4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(</w:t>
      </w:r>
      <w:r w:rsidR="00A51AAC">
        <w:rPr>
          <w:bCs/>
          <w:lang w:eastAsia="ru-RU"/>
        </w:rPr>
        <w:t>п. Колхозный</w:t>
      </w:r>
      <w:r>
        <w:rPr>
          <w:bCs/>
          <w:lang w:eastAsia="ru-RU"/>
        </w:rPr>
        <w:t>)</w:t>
      </w:r>
    </w:p>
    <w:p w:rsidR="009C47DE" w:rsidRPr="007563A2" w:rsidRDefault="009C47DE" w:rsidP="009C47DE">
      <w:pPr>
        <w:ind w:firstLine="709"/>
        <w:rPr>
          <w:bCs/>
          <w:lang w:eastAsia="ru-RU"/>
        </w:rPr>
      </w:pPr>
      <w:r w:rsidRPr="007563A2">
        <w:rPr>
          <w:bCs/>
          <w:lang w:eastAsia="ru-RU"/>
        </w:rPr>
        <w:br/>
      </w:r>
    </w:p>
    <w:p w:rsidR="00744303" w:rsidRDefault="000D7AA9" w:rsidP="00BC74FB">
      <w:pPr>
        <w:ind w:firstLine="709"/>
        <w:jc w:val="both"/>
        <w:rPr>
          <w:bCs/>
          <w:u w:val="single"/>
          <w:lang w:eastAsia="ru-RU"/>
        </w:rPr>
      </w:pPr>
      <w:r w:rsidRPr="000D7AA9">
        <w:rPr>
          <w:bCs/>
          <w:u w:val="single"/>
          <w:lang w:eastAsia="ru-RU"/>
        </w:rPr>
        <w:t xml:space="preserve">по проекту </w:t>
      </w:r>
      <w:r w:rsidR="00D65C95" w:rsidRPr="00D65C95">
        <w:rPr>
          <w:bCs/>
          <w:u w:val="single"/>
          <w:lang w:eastAsia="ru-RU"/>
        </w:rPr>
        <w:t xml:space="preserve">решения </w:t>
      </w:r>
      <w:r w:rsidR="00941FA6" w:rsidRPr="00941FA6">
        <w:rPr>
          <w:bCs/>
          <w:u w:val="single"/>
          <w:lang w:eastAsia="ru-RU"/>
        </w:rPr>
        <w:t>«О предоставлении разрешения 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 А»</w:t>
      </w:r>
      <w:proofErr w:type="gramStart"/>
      <w:r w:rsidR="00A26DA0" w:rsidRPr="00A26DA0">
        <w:rPr>
          <w:bCs/>
          <w:u w:val="single"/>
          <w:lang w:eastAsia="ru-RU"/>
        </w:rPr>
        <w:t>.</w:t>
      </w:r>
      <w:proofErr w:type="gramEnd"/>
      <w:r w:rsidR="00DB30B0">
        <w:rPr>
          <w:bCs/>
          <w:u w:val="single"/>
          <w:lang w:eastAsia="ru-RU"/>
        </w:rPr>
        <w:t xml:space="preserve"> </w:t>
      </w:r>
      <w:r>
        <w:rPr>
          <w:bCs/>
          <w:u w:val="single"/>
          <w:lang w:eastAsia="ru-RU"/>
        </w:rPr>
        <w:t>(</w:t>
      </w:r>
      <w:proofErr w:type="gramStart"/>
      <w:r>
        <w:rPr>
          <w:bCs/>
          <w:u w:val="single"/>
          <w:lang w:eastAsia="ru-RU"/>
        </w:rPr>
        <w:t>д</w:t>
      </w:r>
      <w:proofErr w:type="gramEnd"/>
      <w:r>
        <w:rPr>
          <w:bCs/>
          <w:u w:val="single"/>
          <w:lang w:eastAsia="ru-RU"/>
        </w:rPr>
        <w:t>алее – проект</w:t>
      </w:r>
      <w:r w:rsidR="00E747E4">
        <w:rPr>
          <w:bCs/>
          <w:u w:val="single"/>
          <w:lang w:eastAsia="ru-RU"/>
        </w:rPr>
        <w:t>)</w:t>
      </w:r>
      <w:r w:rsidR="00744303" w:rsidRPr="00744303">
        <w:rPr>
          <w:bCs/>
          <w:u w:val="single"/>
          <w:lang w:eastAsia="ru-RU"/>
        </w:rPr>
        <w:t>.</w:t>
      </w:r>
    </w:p>
    <w:p w:rsidR="009C47DE" w:rsidRPr="00126214" w:rsidRDefault="009C47DE" w:rsidP="00744303">
      <w:pPr>
        <w:ind w:firstLine="709"/>
        <w:jc w:val="center"/>
        <w:rPr>
          <w:bCs/>
          <w:sz w:val="20"/>
          <w:szCs w:val="20"/>
          <w:lang w:eastAsia="ru-RU"/>
        </w:rPr>
      </w:pPr>
      <w:r w:rsidRPr="00126214">
        <w:rPr>
          <w:bCs/>
          <w:sz w:val="20"/>
          <w:szCs w:val="20"/>
          <w:lang w:eastAsia="ru-RU"/>
        </w:rPr>
        <w:t>(наименование проекта)</w:t>
      </w:r>
    </w:p>
    <w:p w:rsidR="00A26DA0" w:rsidRDefault="009C47DE" w:rsidP="00A26DA0">
      <w:pPr>
        <w:ind w:left="708" w:firstLine="1"/>
        <w:jc w:val="both"/>
        <w:rPr>
          <w:b/>
          <w:bCs/>
          <w:lang w:eastAsia="ru-RU"/>
        </w:rPr>
      </w:pPr>
      <w:r w:rsidRPr="00C2053B">
        <w:rPr>
          <w:b/>
          <w:bCs/>
          <w:lang w:eastAsia="ru-RU"/>
        </w:rPr>
        <w:t>1. Общие сведения о проекте, представленном на публичные слушания:</w:t>
      </w:r>
    </w:p>
    <w:p w:rsidR="00A26DA0" w:rsidRPr="00A26DA0" w:rsidRDefault="00A26DA0" w:rsidP="00A26DA0">
      <w:pPr>
        <w:jc w:val="both"/>
        <w:rPr>
          <w:bCs/>
          <w:lang w:eastAsia="ru-RU"/>
        </w:rPr>
      </w:pPr>
      <w:r w:rsidRPr="00A26DA0">
        <w:rPr>
          <w:bCs/>
          <w:lang w:eastAsia="ru-RU"/>
        </w:rPr>
        <w:t xml:space="preserve">Предоставление разрешения </w:t>
      </w:r>
      <w:r w:rsidR="0025766A" w:rsidRPr="0025766A">
        <w:rPr>
          <w:bCs/>
          <w:lang w:eastAsia="ru-RU"/>
        </w:rPr>
        <w:t xml:space="preserve">на </w:t>
      </w:r>
      <w:r w:rsidR="00941FA6" w:rsidRPr="00941FA6">
        <w:rPr>
          <w:bCs/>
          <w:lang w:eastAsia="ru-RU"/>
        </w:rPr>
        <w:t>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</w:t>
      </w:r>
      <w:r w:rsidR="00941FA6">
        <w:rPr>
          <w:bCs/>
          <w:lang w:eastAsia="ru-RU"/>
        </w:rPr>
        <w:t>,</w:t>
      </w:r>
      <w:r w:rsidR="00941FA6" w:rsidRPr="00941FA6">
        <w:rPr>
          <w:bCs/>
          <w:lang w:eastAsia="ru-RU"/>
        </w:rPr>
        <w:t xml:space="preserve"> 11</w:t>
      </w:r>
      <w:proofErr w:type="gramStart"/>
      <w:r w:rsidR="00941FA6" w:rsidRPr="00941FA6">
        <w:rPr>
          <w:bCs/>
          <w:lang w:eastAsia="ru-RU"/>
        </w:rPr>
        <w:t xml:space="preserve"> А</w:t>
      </w:r>
      <w:proofErr w:type="gramEnd"/>
      <w:r w:rsidR="00941FA6">
        <w:rPr>
          <w:bCs/>
          <w:lang w:eastAsia="ru-RU"/>
        </w:rPr>
        <w:t xml:space="preserve"> </w:t>
      </w:r>
      <w:r w:rsidR="00F042AF">
        <w:rPr>
          <w:bCs/>
          <w:lang w:eastAsia="ru-RU"/>
        </w:rPr>
        <w:t xml:space="preserve">с целью размещения </w:t>
      </w:r>
      <w:r w:rsidR="00941FA6">
        <w:rPr>
          <w:bCs/>
          <w:lang w:eastAsia="ru-RU"/>
        </w:rPr>
        <w:t>жилого дома.</w:t>
      </w:r>
    </w:p>
    <w:p w:rsidR="009C47DE" w:rsidRPr="00F042AF" w:rsidRDefault="00C00373" w:rsidP="00F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  <w:lang w:eastAsia="ru-RU"/>
        </w:rPr>
      </w:pPr>
      <w:r w:rsidRPr="007563A2">
        <w:rPr>
          <w:bCs/>
          <w:lang w:eastAsia="ru-RU"/>
        </w:rPr>
        <w:tab/>
      </w:r>
      <w:r w:rsidR="009C47DE" w:rsidRPr="00D03731">
        <w:rPr>
          <w:b/>
          <w:bCs/>
          <w:lang w:eastAsia="ru-RU"/>
        </w:rPr>
        <w:t>2. Заявитель</w:t>
      </w:r>
      <w:r w:rsidR="00C2053B" w:rsidRPr="00D03731">
        <w:rPr>
          <w:b/>
          <w:bCs/>
          <w:lang w:eastAsia="ru-RU"/>
        </w:rPr>
        <w:t>:</w:t>
      </w:r>
      <w:r w:rsidR="00E747E4">
        <w:rPr>
          <w:b/>
          <w:bCs/>
          <w:lang w:eastAsia="ru-RU"/>
        </w:rPr>
        <w:t xml:space="preserve"> </w:t>
      </w:r>
      <w:r w:rsidR="00941FA6">
        <w:rPr>
          <w:bCs/>
          <w:u w:val="single"/>
          <w:lang w:eastAsia="ru-RU"/>
        </w:rPr>
        <w:t>Шелепов Артём Владимирович.</w:t>
      </w:r>
    </w:p>
    <w:p w:rsidR="003A3188" w:rsidRPr="007563A2" w:rsidRDefault="00C00373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 w:rsidRPr="007563A2">
        <w:rPr>
          <w:bCs/>
          <w:lang w:eastAsia="ru-RU"/>
        </w:rPr>
        <w:tab/>
      </w:r>
      <w:r w:rsidR="00F042AF">
        <w:rPr>
          <w:b/>
          <w:bCs/>
          <w:lang w:eastAsia="ru-RU"/>
        </w:rPr>
        <w:t>3</w:t>
      </w:r>
      <w:r w:rsidR="009C47DE" w:rsidRPr="00D03731">
        <w:rPr>
          <w:b/>
          <w:bCs/>
          <w:lang w:eastAsia="ru-RU"/>
        </w:rPr>
        <w:t xml:space="preserve">. </w:t>
      </w:r>
      <w:r w:rsidR="003A3188" w:rsidRPr="00D03731">
        <w:rPr>
          <w:b/>
          <w:bCs/>
          <w:lang w:eastAsia="ru-RU"/>
        </w:rPr>
        <w:t>Организатор публичных слушаний</w:t>
      </w:r>
      <w:r w:rsidR="00D03731">
        <w:rPr>
          <w:bCs/>
          <w:lang w:eastAsia="ru-RU"/>
        </w:rPr>
        <w:t>:</w:t>
      </w:r>
      <w:r w:rsidR="00E747E4">
        <w:rPr>
          <w:bCs/>
          <w:lang w:eastAsia="ru-RU"/>
        </w:rPr>
        <w:t xml:space="preserve"> </w:t>
      </w:r>
      <w:r w:rsidR="008658A8" w:rsidRPr="00386F23">
        <w:rPr>
          <w:bCs/>
          <w:lang w:eastAsia="ru-RU"/>
        </w:rPr>
        <w:t xml:space="preserve">Комиссия по </w:t>
      </w:r>
      <w:r w:rsidR="005A1B4B" w:rsidRPr="00386F23">
        <w:rPr>
          <w:bCs/>
          <w:lang w:eastAsia="ru-RU"/>
        </w:rPr>
        <w:t xml:space="preserve">подготовке предложений </w:t>
      </w:r>
      <w:r w:rsidR="00E747E4">
        <w:rPr>
          <w:bCs/>
          <w:lang w:eastAsia="ru-RU"/>
        </w:rPr>
        <w:t xml:space="preserve">               </w:t>
      </w:r>
      <w:r w:rsidR="005A1B4B" w:rsidRPr="00386F23">
        <w:rPr>
          <w:bCs/>
          <w:lang w:eastAsia="ru-RU"/>
        </w:rPr>
        <w:t xml:space="preserve">о </w:t>
      </w:r>
      <w:r w:rsidR="008658A8" w:rsidRPr="00386F23">
        <w:rPr>
          <w:bCs/>
          <w:lang w:eastAsia="ru-RU"/>
        </w:rPr>
        <w:t>внесени</w:t>
      </w:r>
      <w:r w:rsidR="005A1B4B" w:rsidRPr="00386F23">
        <w:rPr>
          <w:bCs/>
          <w:lang w:eastAsia="ru-RU"/>
        </w:rPr>
        <w:t>и</w:t>
      </w:r>
      <w:r w:rsidR="008658A8" w:rsidRPr="00386F23">
        <w:rPr>
          <w:bCs/>
          <w:lang w:eastAsia="ru-RU"/>
        </w:rPr>
        <w:t xml:space="preserve"> изменений в Генеральны</w:t>
      </w:r>
      <w:r w:rsidR="005A1B4B" w:rsidRPr="00386F23">
        <w:rPr>
          <w:bCs/>
          <w:lang w:eastAsia="ru-RU"/>
        </w:rPr>
        <w:t>е</w:t>
      </w:r>
      <w:r w:rsidR="008658A8" w:rsidRPr="00386F23">
        <w:rPr>
          <w:bCs/>
          <w:lang w:eastAsia="ru-RU"/>
        </w:rPr>
        <w:t xml:space="preserve"> план</w:t>
      </w:r>
      <w:r w:rsidR="005A1B4B" w:rsidRPr="00386F23">
        <w:rPr>
          <w:bCs/>
          <w:lang w:eastAsia="ru-RU"/>
        </w:rPr>
        <w:t>ы</w:t>
      </w:r>
      <w:r w:rsidR="008658A8" w:rsidRPr="00386F23">
        <w:rPr>
          <w:bCs/>
          <w:lang w:eastAsia="ru-RU"/>
        </w:rPr>
        <w:t xml:space="preserve"> и </w:t>
      </w:r>
      <w:r w:rsidR="005A1B4B" w:rsidRPr="00386F23">
        <w:rPr>
          <w:bCs/>
          <w:lang w:eastAsia="ru-RU"/>
        </w:rPr>
        <w:t xml:space="preserve">в </w:t>
      </w:r>
      <w:r w:rsidR="008658A8" w:rsidRPr="00386F23">
        <w:rPr>
          <w:bCs/>
          <w:lang w:eastAsia="ru-RU"/>
        </w:rPr>
        <w:t>Правила землепользования и застройки</w:t>
      </w:r>
      <w:r w:rsidR="00744303" w:rsidRPr="00386F23">
        <w:rPr>
          <w:bCs/>
          <w:lang w:eastAsia="ru-RU"/>
        </w:rPr>
        <w:t xml:space="preserve"> </w:t>
      </w:r>
      <w:r w:rsidR="005A1B4B" w:rsidRPr="00386F23">
        <w:rPr>
          <w:bCs/>
          <w:lang w:eastAsia="ru-RU"/>
        </w:rPr>
        <w:t>муниципальных образований, входящих в состав муниципального образования «</w:t>
      </w:r>
      <w:r w:rsidR="00744303" w:rsidRPr="00386F23">
        <w:rPr>
          <w:bCs/>
          <w:lang w:eastAsia="ru-RU"/>
        </w:rPr>
        <w:t>Красноярское сельское поселение</w:t>
      </w:r>
      <w:r w:rsidR="005A1B4B" w:rsidRPr="00386F23">
        <w:rPr>
          <w:bCs/>
          <w:lang w:eastAsia="ru-RU"/>
        </w:rPr>
        <w:t>»</w:t>
      </w:r>
      <w:r w:rsidR="00744303" w:rsidRPr="00386F23">
        <w:rPr>
          <w:bCs/>
          <w:lang w:eastAsia="ru-RU"/>
        </w:rPr>
        <w:t xml:space="preserve"> </w:t>
      </w:r>
      <w:proofErr w:type="spellStart"/>
      <w:r w:rsidR="00744303" w:rsidRPr="00386F23">
        <w:rPr>
          <w:bCs/>
          <w:lang w:eastAsia="ru-RU"/>
        </w:rPr>
        <w:t>Чердаклинского</w:t>
      </w:r>
      <w:proofErr w:type="spellEnd"/>
      <w:r w:rsidR="00744303" w:rsidRPr="00386F23">
        <w:rPr>
          <w:bCs/>
          <w:lang w:eastAsia="ru-RU"/>
        </w:rPr>
        <w:t xml:space="preserve"> района Ульяновской области</w:t>
      </w:r>
      <w:r w:rsidR="005A1B4B" w:rsidRPr="00386F23">
        <w:rPr>
          <w:bCs/>
          <w:lang w:eastAsia="ru-RU"/>
        </w:rPr>
        <w:t>.</w:t>
      </w:r>
    </w:p>
    <w:p w:rsidR="009C47DE" w:rsidRPr="00221345" w:rsidRDefault="003A3188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 w:rsidRPr="007563A2">
        <w:rPr>
          <w:bCs/>
          <w:lang w:eastAsia="ru-RU"/>
        </w:rPr>
        <w:tab/>
      </w:r>
      <w:r w:rsidR="00F042AF">
        <w:rPr>
          <w:b/>
          <w:bCs/>
          <w:lang w:eastAsia="ru-RU"/>
        </w:rPr>
        <w:t>4</w:t>
      </w:r>
      <w:r w:rsidRPr="00221345">
        <w:rPr>
          <w:b/>
          <w:bCs/>
          <w:lang w:eastAsia="ru-RU"/>
        </w:rPr>
        <w:t xml:space="preserve">. </w:t>
      </w:r>
      <w:r w:rsidR="009C47DE" w:rsidRPr="00221345">
        <w:rPr>
          <w:b/>
          <w:bCs/>
          <w:lang w:eastAsia="ru-RU"/>
        </w:rPr>
        <w:t>Правовой акт о назначении публичных слушаний (дата, номер, заголовок)</w:t>
      </w:r>
      <w:r w:rsidR="00221345" w:rsidRPr="00221345">
        <w:rPr>
          <w:b/>
          <w:bCs/>
          <w:lang w:eastAsia="ru-RU"/>
        </w:rPr>
        <w:t>:</w:t>
      </w:r>
    </w:p>
    <w:p w:rsidR="009C47DE" w:rsidRPr="000D7AA9" w:rsidRDefault="00744303" w:rsidP="000D7AA9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Решение Совета депутатов</w:t>
      </w:r>
      <w:r w:rsidR="009C47DE" w:rsidRPr="00294D35">
        <w:rPr>
          <w:bCs/>
          <w:lang w:eastAsia="ru-RU"/>
        </w:rPr>
        <w:t xml:space="preserve"> муниципального образования «</w:t>
      </w:r>
      <w:r w:rsidR="00386F23">
        <w:rPr>
          <w:bCs/>
          <w:lang w:eastAsia="ru-RU"/>
        </w:rPr>
        <w:t>Красноярское сельское поселение</w:t>
      </w:r>
      <w:r w:rsidR="009C47DE" w:rsidRPr="00294D35">
        <w:rPr>
          <w:bCs/>
          <w:lang w:eastAsia="ru-RU"/>
        </w:rPr>
        <w:t>»</w:t>
      </w:r>
      <w:r w:rsidR="00386F23">
        <w:rPr>
          <w:bCs/>
          <w:lang w:eastAsia="ru-RU"/>
        </w:rPr>
        <w:t xml:space="preserve"> </w:t>
      </w:r>
      <w:proofErr w:type="spellStart"/>
      <w:r w:rsidR="00386F23">
        <w:rPr>
          <w:bCs/>
          <w:lang w:eastAsia="ru-RU"/>
        </w:rPr>
        <w:t>Чердаклинского</w:t>
      </w:r>
      <w:proofErr w:type="spellEnd"/>
      <w:r w:rsidR="00386F23">
        <w:rPr>
          <w:bCs/>
          <w:lang w:eastAsia="ru-RU"/>
        </w:rPr>
        <w:t xml:space="preserve"> </w:t>
      </w:r>
      <w:r w:rsidR="00F042AF">
        <w:rPr>
          <w:bCs/>
          <w:lang w:eastAsia="ru-RU"/>
        </w:rPr>
        <w:t>р</w:t>
      </w:r>
      <w:r w:rsidR="00941FA6">
        <w:rPr>
          <w:bCs/>
          <w:lang w:eastAsia="ru-RU"/>
        </w:rPr>
        <w:t>айона Ульяновской области от 05.07</w:t>
      </w:r>
      <w:r w:rsidR="00386F23">
        <w:rPr>
          <w:bCs/>
          <w:lang w:eastAsia="ru-RU"/>
        </w:rPr>
        <w:t>.202</w:t>
      </w:r>
      <w:r w:rsidR="00941FA6">
        <w:rPr>
          <w:bCs/>
          <w:lang w:eastAsia="ru-RU"/>
        </w:rPr>
        <w:t>4</w:t>
      </w:r>
      <w:r w:rsidR="00386F23">
        <w:rPr>
          <w:bCs/>
          <w:lang w:eastAsia="ru-RU"/>
        </w:rPr>
        <w:t xml:space="preserve"> № </w:t>
      </w:r>
      <w:r w:rsidR="00941FA6">
        <w:rPr>
          <w:bCs/>
          <w:lang w:eastAsia="ru-RU"/>
        </w:rPr>
        <w:t>26</w:t>
      </w:r>
      <w:r w:rsidR="009C47DE" w:rsidRPr="00294D35">
        <w:rPr>
          <w:bCs/>
          <w:lang w:eastAsia="ru-RU"/>
        </w:rPr>
        <w:t xml:space="preserve"> </w:t>
      </w:r>
      <w:r w:rsidR="00E747E4">
        <w:rPr>
          <w:bCs/>
          <w:lang w:eastAsia="ru-RU"/>
        </w:rPr>
        <w:t xml:space="preserve">                          </w:t>
      </w:r>
      <w:r w:rsidR="00941FA6">
        <w:rPr>
          <w:bCs/>
          <w:lang w:eastAsia="ru-RU"/>
        </w:rPr>
        <w:t>«</w:t>
      </w:r>
      <w:r w:rsidR="00941FA6" w:rsidRPr="00941FA6">
        <w:rPr>
          <w:bCs/>
          <w:lang w:eastAsia="ru-RU"/>
        </w:rPr>
        <w:t>О проведении публичных слушаний по проекту решения «О предоставлении разрешения 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941FA6" w:rsidRPr="00941FA6">
        <w:rPr>
          <w:bCs/>
          <w:lang w:eastAsia="ru-RU"/>
        </w:rPr>
        <w:t xml:space="preserve"> А</w:t>
      </w:r>
      <w:proofErr w:type="gramEnd"/>
      <w:r w:rsidR="00941FA6" w:rsidRPr="00941FA6">
        <w:rPr>
          <w:bCs/>
          <w:lang w:eastAsia="ru-RU"/>
        </w:rPr>
        <w:t>»</w:t>
      </w:r>
      <w:r w:rsidR="00941FA6">
        <w:rPr>
          <w:bCs/>
          <w:lang w:eastAsia="ru-RU"/>
        </w:rPr>
        <w:t>.</w:t>
      </w:r>
    </w:p>
    <w:p w:rsidR="009C47DE" w:rsidRPr="002A265C" w:rsidRDefault="00FB161F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563A2">
        <w:rPr>
          <w:bCs/>
          <w:lang w:eastAsia="ru-RU"/>
        </w:rPr>
        <w:tab/>
      </w:r>
      <w:r w:rsidR="003A3188" w:rsidRPr="002A265C">
        <w:rPr>
          <w:b/>
          <w:bCs/>
          <w:lang w:eastAsia="ru-RU"/>
        </w:rPr>
        <w:t>6</w:t>
      </w:r>
      <w:r w:rsidR="009C47DE" w:rsidRPr="002A265C">
        <w:rPr>
          <w:b/>
          <w:bCs/>
          <w:lang w:eastAsia="ru-RU"/>
        </w:rPr>
        <w:t>. Срок проведения публичных слушаний</w:t>
      </w:r>
      <w:r w:rsidR="002A265C">
        <w:rPr>
          <w:u w:val="single"/>
        </w:rPr>
        <w:t>:</w:t>
      </w:r>
    </w:p>
    <w:p w:rsidR="009C47DE" w:rsidRPr="00E15369" w:rsidRDefault="00E15369" w:rsidP="00E15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lang w:eastAsia="ru-RU"/>
        </w:rPr>
      </w:pPr>
      <w:r>
        <w:t>С</w:t>
      </w:r>
      <w:r w:rsidR="0025766A">
        <w:t xml:space="preserve"> 05</w:t>
      </w:r>
      <w:r w:rsidR="009C47DE" w:rsidRPr="00E15369">
        <w:t>.</w:t>
      </w:r>
      <w:r w:rsidR="00F042AF">
        <w:t>0</w:t>
      </w:r>
      <w:r w:rsidR="00941FA6">
        <w:t>7.2024 по 02.08</w:t>
      </w:r>
      <w:r w:rsidR="00E747E4">
        <w:t>.202</w:t>
      </w:r>
      <w:r w:rsidR="00941FA6">
        <w:t>4</w:t>
      </w:r>
      <w:r w:rsidR="00E747E4">
        <w:t xml:space="preserve"> включительно.</w:t>
      </w:r>
    </w:p>
    <w:p w:rsidR="009C47DE" w:rsidRPr="00E0660F" w:rsidRDefault="00FB161F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 w:rsidRPr="007563A2">
        <w:rPr>
          <w:bCs/>
          <w:lang w:eastAsia="ru-RU"/>
        </w:rPr>
        <w:tab/>
      </w:r>
      <w:r w:rsidR="003A3188" w:rsidRPr="00E0660F">
        <w:rPr>
          <w:b/>
          <w:bCs/>
          <w:lang w:eastAsia="ru-RU"/>
        </w:rPr>
        <w:t>7</w:t>
      </w:r>
      <w:r w:rsidR="009C47DE" w:rsidRPr="00E0660F">
        <w:rPr>
          <w:b/>
          <w:bCs/>
          <w:lang w:eastAsia="ru-RU"/>
        </w:rPr>
        <w:t>. Формы оповещения о проведении публичных слушаний (название, номер, дата печатных изданий и др. формы)</w:t>
      </w:r>
      <w:r w:rsidR="00DC1D2B" w:rsidRPr="00E0660F">
        <w:rPr>
          <w:b/>
          <w:bCs/>
          <w:lang w:eastAsia="ru-RU"/>
        </w:rPr>
        <w:t>:</w:t>
      </w:r>
    </w:p>
    <w:p w:rsidR="00941FA6" w:rsidRDefault="00172D69" w:rsidP="009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0660F">
        <w:rPr>
          <w:bCs/>
        </w:rPr>
        <w:t xml:space="preserve">1. </w:t>
      </w:r>
      <w:r w:rsidR="00386F23" w:rsidRPr="00E0660F">
        <w:rPr>
          <w:bCs/>
        </w:rPr>
        <w:t>Решение</w:t>
      </w:r>
      <w:r w:rsidR="009C47DE" w:rsidRPr="00E0660F">
        <w:rPr>
          <w:bCs/>
        </w:rPr>
        <w:t xml:space="preserve"> о проведении публичных слушаний </w:t>
      </w:r>
      <w:r w:rsidR="009C47DE" w:rsidRPr="00E0660F">
        <w:t xml:space="preserve">опубликовано в </w:t>
      </w:r>
      <w:r w:rsidR="00386F23" w:rsidRPr="00E0660F">
        <w:t>информационном бюллетене</w:t>
      </w:r>
      <w:r w:rsidR="009C47DE" w:rsidRPr="00E0660F">
        <w:t xml:space="preserve"> «</w:t>
      </w:r>
      <w:r w:rsidR="00386F23" w:rsidRPr="00E0660F">
        <w:t xml:space="preserve">Красноярский вестник» </w:t>
      </w:r>
      <w:r w:rsidR="00941FA6">
        <w:t xml:space="preserve">от </w:t>
      </w:r>
      <w:r w:rsidR="00941FA6" w:rsidRPr="00941FA6">
        <w:t>05.07.2024</w:t>
      </w:r>
      <w:r w:rsidR="00941FA6">
        <w:t xml:space="preserve"> </w:t>
      </w:r>
      <w:r w:rsidR="00306D48">
        <w:t>№ 25</w:t>
      </w:r>
      <w:r w:rsidR="00941FA6">
        <w:t xml:space="preserve"> </w:t>
      </w:r>
      <w:r w:rsidR="00C00373" w:rsidRPr="00E0660F">
        <w:t>и на официальном сайте Администрации муниципального образования «</w:t>
      </w:r>
      <w:r w:rsidR="00961FF2" w:rsidRPr="00E0660F">
        <w:t>Красноярское сельское поселение</w:t>
      </w:r>
      <w:r w:rsidR="00C00373" w:rsidRPr="00E0660F">
        <w:t xml:space="preserve">» </w:t>
      </w:r>
      <w:r w:rsidR="00E747E4">
        <w:t xml:space="preserve">                    </w:t>
      </w:r>
      <w:r w:rsidR="00C00373" w:rsidRPr="00E0660F">
        <w:t>в разделе «</w:t>
      </w:r>
      <w:r w:rsidR="00961FF2" w:rsidRPr="00E0660F">
        <w:t>Градостроител</w:t>
      </w:r>
      <w:r w:rsidR="00941FA6">
        <w:t>ьство</w:t>
      </w:r>
      <w:r w:rsidR="00C00373" w:rsidRPr="00E0660F">
        <w:t xml:space="preserve">» </w:t>
      </w:r>
      <w:hyperlink r:id="rId5" w:history="1">
        <w:r w:rsidR="00941FA6" w:rsidRPr="00C727FE">
          <w:rPr>
            <w:rStyle w:val="a7"/>
          </w:rPr>
          <w:t>https://krasnoyarskoe.gosuslugi.ru/</w:t>
        </w:r>
      </w:hyperlink>
      <w:r w:rsidR="00941FA6">
        <w:t xml:space="preserve"> .</w:t>
      </w:r>
      <w:r w:rsidR="009C47DE" w:rsidRPr="00E0660F">
        <w:tab/>
      </w:r>
    </w:p>
    <w:p w:rsidR="00961FF2" w:rsidRDefault="00172D69" w:rsidP="009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0660F">
        <w:t xml:space="preserve">2. </w:t>
      </w:r>
      <w:r w:rsidR="00961FF2">
        <w:t>Информационный стенд размещён у здания администрации, расположенного по адресу: Ульяновская область, Чердаклинский район, п. Колхозный, ул. Зеленая, д. 36.</w:t>
      </w:r>
    </w:p>
    <w:p w:rsidR="007466C4" w:rsidRDefault="007466C4" w:rsidP="00961FF2">
      <w:pPr>
        <w:shd w:val="clear" w:color="auto" w:fill="FFFFFF"/>
        <w:jc w:val="both"/>
        <w:textAlignment w:val="baseline"/>
      </w:pPr>
      <w:r>
        <w:lastRenderedPageBreak/>
        <w:tab/>
        <w:t>3. Информационный стенд размещен у здания СДК, расположенного по адресу: Ульяновская область, Чердаклинский район. МО «Красноярское сельское поселение»</w:t>
      </w:r>
      <w:proofErr w:type="gramStart"/>
      <w:r>
        <w:t>.</w:t>
      </w:r>
      <w:proofErr w:type="gramEnd"/>
      <w:r>
        <w:t xml:space="preserve"> </w:t>
      </w:r>
      <w:proofErr w:type="gramStart"/>
      <w:r w:rsidR="00F042AF">
        <w:t>п</w:t>
      </w:r>
      <w:proofErr w:type="gramEnd"/>
      <w:r w:rsidR="00F042AF">
        <w:t xml:space="preserve">. Колхозный, </w:t>
      </w:r>
      <w:r>
        <w:t xml:space="preserve">ул. </w:t>
      </w:r>
      <w:r w:rsidR="00F042AF">
        <w:t>Центральная, д.7</w:t>
      </w:r>
    </w:p>
    <w:p w:rsidR="0025766A" w:rsidRDefault="0025766A" w:rsidP="0025766A">
      <w:pPr>
        <w:shd w:val="clear" w:color="auto" w:fill="FFFFFF"/>
        <w:ind w:firstLine="708"/>
        <w:jc w:val="both"/>
        <w:textAlignment w:val="baseline"/>
      </w:pPr>
      <w:r>
        <w:t>4. Информационный стенд размещен возле магазина «Мария», расположенного по адресу: Ульяновская область, Чердаклинский район, п. Колхозный, ул. Центральная, д.12А.</w:t>
      </w:r>
    </w:p>
    <w:p w:rsidR="009C47DE" w:rsidRPr="00921305" w:rsidRDefault="003A3188" w:rsidP="00961FF2">
      <w:pPr>
        <w:shd w:val="clear" w:color="auto" w:fill="FFFFFF"/>
        <w:ind w:firstLine="708"/>
        <w:jc w:val="both"/>
        <w:textAlignment w:val="baseline"/>
        <w:rPr>
          <w:b/>
          <w:bCs/>
          <w:lang w:eastAsia="ru-RU"/>
        </w:rPr>
      </w:pPr>
      <w:r w:rsidRPr="00921305">
        <w:rPr>
          <w:b/>
          <w:bCs/>
          <w:lang w:eastAsia="ru-RU"/>
        </w:rPr>
        <w:t>8</w:t>
      </w:r>
      <w:r w:rsidR="009C47DE" w:rsidRPr="00921305">
        <w:rPr>
          <w:b/>
          <w:bCs/>
          <w:lang w:eastAsia="ru-RU"/>
        </w:rPr>
        <w:t xml:space="preserve">. Сведения о проведении экспозиции по материалам (где и когда </w:t>
      </w:r>
      <w:proofErr w:type="gramStart"/>
      <w:r w:rsidR="009C47DE" w:rsidRPr="00921305">
        <w:rPr>
          <w:b/>
          <w:bCs/>
          <w:lang w:eastAsia="ru-RU"/>
        </w:rPr>
        <w:t>проведена</w:t>
      </w:r>
      <w:proofErr w:type="gramEnd"/>
      <w:r w:rsidR="009C47DE" w:rsidRPr="00921305">
        <w:rPr>
          <w:b/>
          <w:bCs/>
          <w:lang w:eastAsia="ru-RU"/>
        </w:rPr>
        <w:t>)</w:t>
      </w:r>
      <w:r w:rsidR="00921305">
        <w:rPr>
          <w:b/>
          <w:bCs/>
          <w:lang w:eastAsia="ru-RU"/>
        </w:rPr>
        <w:t>:</w:t>
      </w:r>
    </w:p>
    <w:p w:rsidR="00E0660F" w:rsidRPr="00E0660F" w:rsidRDefault="00E0660F" w:rsidP="00E0660F">
      <w:pPr>
        <w:ind w:firstLine="709"/>
        <w:jc w:val="both"/>
        <w:rPr>
          <w:rFonts w:ascii="PT Astra Serif" w:hAnsi="PT Astra Serif"/>
        </w:rPr>
      </w:pPr>
      <w:r w:rsidRPr="00E0660F">
        <w:rPr>
          <w:rFonts w:ascii="PT Astra Serif" w:hAnsi="PT Astra Serif"/>
        </w:rPr>
        <w:t>Эксп</w:t>
      </w:r>
      <w:r w:rsidR="00ED205A">
        <w:rPr>
          <w:rFonts w:ascii="PT Astra Serif" w:hAnsi="PT Astra Serif"/>
        </w:rPr>
        <w:t>озиция проектов проводилась с 12.07</w:t>
      </w:r>
      <w:r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 по 25</w:t>
      </w:r>
      <w:r w:rsidR="007466C4">
        <w:rPr>
          <w:rFonts w:ascii="PT Astra Serif" w:hAnsi="PT Astra Serif"/>
        </w:rPr>
        <w:t>.0</w:t>
      </w:r>
      <w:r w:rsidR="00ED205A">
        <w:rPr>
          <w:rFonts w:ascii="PT Astra Serif" w:hAnsi="PT Astra Serif"/>
        </w:rPr>
        <w:t>7</w:t>
      </w:r>
      <w:r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</w:t>
      </w:r>
      <w:r w:rsidRPr="00E0660F">
        <w:rPr>
          <w:rFonts w:ascii="PT Astra Serif" w:hAnsi="PT Astra Serif"/>
        </w:rPr>
        <w:t xml:space="preserve"> включительно до </w:t>
      </w:r>
      <w:r w:rsidR="00ED205A">
        <w:rPr>
          <w:rFonts w:ascii="PT Astra Serif" w:hAnsi="PT Astra Serif"/>
        </w:rPr>
        <w:t>10</w:t>
      </w:r>
      <w:r w:rsidRPr="00E0660F">
        <w:rPr>
          <w:rFonts w:ascii="PT Astra Serif" w:hAnsi="PT Astra Serif"/>
        </w:rPr>
        <w:t xml:space="preserve"> часов 00 минут:</w:t>
      </w:r>
    </w:p>
    <w:p w:rsidR="00E0660F" w:rsidRPr="00E0660F" w:rsidRDefault="00E0660F" w:rsidP="00E0660F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</w:rPr>
      </w:pPr>
      <w:r w:rsidRPr="00E0660F">
        <w:rPr>
          <w:rFonts w:ascii="PT Astra Serif" w:hAnsi="PT Astra Serif"/>
        </w:rPr>
        <w:t xml:space="preserve">В холле здания администрации муниципального образования </w:t>
      </w:r>
      <w:r w:rsidRPr="00E0660F">
        <w:t xml:space="preserve">«Красноярское сельское поселение» </w:t>
      </w:r>
      <w:proofErr w:type="spellStart"/>
      <w:r w:rsidRPr="00E0660F">
        <w:t>Чердаклинского</w:t>
      </w:r>
      <w:proofErr w:type="spellEnd"/>
      <w:r w:rsidRPr="00E0660F">
        <w:t xml:space="preserve"> района Ульяновской области по адресу: Ульяновская область, Чердаклинский район, п. Колхозный, ул. Зеленая, д. 36.</w:t>
      </w:r>
    </w:p>
    <w:p w:rsidR="00E0660F" w:rsidRDefault="00E0660F" w:rsidP="00E0660F">
      <w:pPr>
        <w:ind w:firstLine="709"/>
        <w:jc w:val="both"/>
        <w:rPr>
          <w:rFonts w:ascii="PT Astra Serif" w:hAnsi="PT Astra Serif"/>
        </w:rPr>
      </w:pPr>
      <w:r w:rsidRPr="00E0660F">
        <w:rPr>
          <w:rFonts w:ascii="PT Astra Serif" w:hAnsi="PT Astra Serif"/>
        </w:rPr>
        <w:t>Посещение экспозиции возможно с 8 часов 30 минут до 12 часов 00 минут и с 13 часов 00 минут до 1</w:t>
      </w:r>
      <w:r w:rsidR="00BC74FB">
        <w:rPr>
          <w:rFonts w:ascii="PT Astra Serif" w:hAnsi="PT Astra Serif"/>
        </w:rPr>
        <w:t>6</w:t>
      </w:r>
      <w:r w:rsidRPr="00E0660F">
        <w:rPr>
          <w:rFonts w:ascii="PT Astra Serif" w:hAnsi="PT Astra Serif"/>
        </w:rPr>
        <w:t xml:space="preserve"> часов 00 минут (время местное).</w:t>
      </w:r>
    </w:p>
    <w:p w:rsidR="007B56C6" w:rsidRPr="007563A2" w:rsidRDefault="007B56C6" w:rsidP="0028199B">
      <w:pPr>
        <w:shd w:val="clear" w:color="auto" w:fill="FFFFFF"/>
        <w:ind w:firstLine="709"/>
        <w:jc w:val="both"/>
        <w:textAlignment w:val="baseline"/>
      </w:pPr>
      <w:r w:rsidRPr="007563A2">
        <w:t>Предложения и замечания относительно проект</w:t>
      </w:r>
      <w:r w:rsidR="00F042AF">
        <w:t>а</w:t>
      </w:r>
      <w:r w:rsidRPr="007563A2">
        <w:t xml:space="preserve"> </w:t>
      </w:r>
      <w:r w:rsidR="0025766A">
        <w:t xml:space="preserve">с </w:t>
      </w:r>
      <w:r w:rsidR="00ED205A">
        <w:rPr>
          <w:rFonts w:ascii="PT Astra Serif" w:hAnsi="PT Astra Serif"/>
        </w:rPr>
        <w:t>12.07</w:t>
      </w:r>
      <w:r w:rsidR="00ED205A"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 по 25.07</w:t>
      </w:r>
      <w:r w:rsidR="00ED205A" w:rsidRPr="00E0660F">
        <w:rPr>
          <w:rFonts w:ascii="PT Astra Serif" w:hAnsi="PT Astra Serif"/>
        </w:rPr>
        <w:t>.202</w:t>
      </w:r>
      <w:r w:rsidR="00ED205A">
        <w:rPr>
          <w:rFonts w:ascii="PT Astra Serif" w:hAnsi="PT Astra Serif"/>
        </w:rPr>
        <w:t>4</w:t>
      </w:r>
      <w:r w:rsidR="00ED205A" w:rsidRPr="00E0660F">
        <w:rPr>
          <w:rFonts w:ascii="PT Astra Serif" w:hAnsi="PT Astra Serif"/>
        </w:rPr>
        <w:t xml:space="preserve"> </w:t>
      </w:r>
      <w:r w:rsidR="00ED205A">
        <w:t>включительно до 10</w:t>
      </w:r>
      <w:r w:rsidR="00E0660F" w:rsidRPr="00E0660F">
        <w:t xml:space="preserve"> часов 00 минут: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563A2">
        <w:rPr>
          <w:color w:val="000000"/>
          <w:kern w:val="2"/>
        </w:rPr>
        <w:t>1) в письменной или устной форме в ходе проведения собрания участников публичных слушаний;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B56C6">
        <w:rPr>
          <w:color w:val="000000"/>
          <w:kern w:val="2"/>
        </w:rPr>
        <w:t>2) в письменной форме в адрес Администрации муниципального образования «</w:t>
      </w:r>
      <w:r w:rsidR="00E0660F">
        <w:rPr>
          <w:color w:val="000000"/>
          <w:kern w:val="2"/>
        </w:rPr>
        <w:t>Красноярское сельское поселение</w:t>
      </w:r>
      <w:r w:rsidRPr="007B56C6">
        <w:rPr>
          <w:color w:val="000000"/>
          <w:kern w:val="2"/>
        </w:rPr>
        <w:t>»</w:t>
      </w:r>
      <w:r w:rsidR="00E0660F">
        <w:rPr>
          <w:color w:val="000000"/>
          <w:kern w:val="2"/>
        </w:rPr>
        <w:t xml:space="preserve"> </w:t>
      </w:r>
      <w:proofErr w:type="spellStart"/>
      <w:r w:rsidR="00E0660F">
        <w:rPr>
          <w:color w:val="000000"/>
          <w:kern w:val="2"/>
        </w:rPr>
        <w:t>Чердаклинского</w:t>
      </w:r>
      <w:proofErr w:type="spellEnd"/>
      <w:r w:rsidR="00E0660F">
        <w:rPr>
          <w:color w:val="000000"/>
          <w:kern w:val="2"/>
        </w:rPr>
        <w:t xml:space="preserve"> района</w:t>
      </w:r>
      <w:r w:rsidRPr="007B56C6">
        <w:rPr>
          <w:color w:val="000000"/>
          <w:kern w:val="2"/>
        </w:rPr>
        <w:t xml:space="preserve"> Ульяновской области;</w:t>
      </w:r>
    </w:p>
    <w:p w:rsidR="007B56C6" w:rsidRPr="007B56C6" w:rsidRDefault="007B56C6" w:rsidP="007B56C6">
      <w:pPr>
        <w:shd w:val="clear" w:color="auto" w:fill="FFFFFF"/>
        <w:ind w:firstLine="709"/>
        <w:jc w:val="both"/>
        <w:textAlignment w:val="baseline"/>
      </w:pPr>
      <w:r w:rsidRPr="007B56C6">
        <w:rPr>
          <w:color w:val="000000"/>
          <w:kern w:val="2"/>
        </w:rPr>
        <w:t xml:space="preserve">3) посредством записи в книге (журнале) учёта посетителей экспозиции проекта </w:t>
      </w:r>
      <w:r w:rsidR="00ED205A">
        <w:rPr>
          <w:color w:val="000000"/>
          <w:kern w:val="2"/>
        </w:rPr>
        <w:t>решения</w:t>
      </w:r>
      <w:r w:rsidRPr="007B56C6">
        <w:rPr>
          <w:color w:val="000000"/>
          <w:kern w:val="2"/>
        </w:rPr>
        <w:t>.</w:t>
      </w:r>
    </w:p>
    <w:p w:rsidR="009C47DE" w:rsidRPr="0021314A" w:rsidRDefault="007B56C6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ru-RU"/>
        </w:rPr>
      </w:pPr>
      <w:r>
        <w:rPr>
          <w:bCs/>
          <w:lang w:eastAsia="ru-RU"/>
        </w:rPr>
        <w:tab/>
      </w:r>
      <w:r w:rsidRPr="0021314A">
        <w:rPr>
          <w:b/>
          <w:bCs/>
          <w:lang w:eastAsia="ru-RU"/>
        </w:rPr>
        <w:t xml:space="preserve">9. </w:t>
      </w:r>
      <w:r w:rsidR="009C47DE" w:rsidRPr="0021314A">
        <w:rPr>
          <w:b/>
          <w:bCs/>
          <w:lang w:eastAsia="ru-RU"/>
        </w:rPr>
        <w:t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</w:t>
      </w:r>
      <w:r w:rsidR="007905D1" w:rsidRPr="0021314A">
        <w:rPr>
          <w:b/>
          <w:bCs/>
          <w:lang w:eastAsia="ru-RU"/>
        </w:rPr>
        <w:t>)</w:t>
      </w:r>
      <w:r w:rsidR="0021314A">
        <w:rPr>
          <w:b/>
          <w:bCs/>
          <w:lang w:eastAsia="ru-RU"/>
        </w:rPr>
        <w:t>:</w:t>
      </w:r>
    </w:p>
    <w:p w:rsidR="00C10C31" w:rsidRPr="00BC74FB" w:rsidRDefault="00572979" w:rsidP="00BC74FB">
      <w:pPr>
        <w:shd w:val="clear" w:color="auto" w:fill="FFFFFF"/>
        <w:tabs>
          <w:tab w:val="left" w:pos="714"/>
        </w:tabs>
        <w:ind w:firstLine="709"/>
        <w:contextualSpacing/>
        <w:jc w:val="both"/>
      </w:pPr>
      <w:r w:rsidRPr="007563A2">
        <w:tab/>
      </w:r>
      <w:r w:rsidR="009F4AD5" w:rsidRPr="007563A2">
        <w:t xml:space="preserve">Проведение собрания участников публичных слушаний </w:t>
      </w:r>
      <w:r w:rsidR="00933BD5" w:rsidRPr="007563A2">
        <w:t>состоял</w:t>
      </w:r>
      <w:r w:rsidR="00962B64" w:rsidRPr="00E0660F">
        <w:t>о</w:t>
      </w:r>
      <w:r w:rsidR="00933BD5" w:rsidRPr="007563A2">
        <w:t xml:space="preserve">сь </w:t>
      </w:r>
      <w:r w:rsidR="007905D1" w:rsidRPr="007563A2">
        <w:t xml:space="preserve">в </w:t>
      </w:r>
      <w:r w:rsidR="0025766A">
        <w:t xml:space="preserve">поселке </w:t>
      </w:r>
      <w:proofErr w:type="gramStart"/>
      <w:r w:rsidR="00ED205A">
        <w:t>Колхозный</w:t>
      </w:r>
      <w:proofErr w:type="gramEnd"/>
      <w:r w:rsidR="00ED205A">
        <w:t xml:space="preserve"> 25</w:t>
      </w:r>
      <w:r w:rsidR="007466C4">
        <w:rPr>
          <w:rFonts w:ascii="PT Astra Serif" w:hAnsi="PT Astra Serif"/>
          <w:szCs w:val="28"/>
        </w:rPr>
        <w:t>.0</w:t>
      </w:r>
      <w:r w:rsidR="00ED205A">
        <w:rPr>
          <w:rFonts w:ascii="PT Astra Serif" w:hAnsi="PT Astra Serif"/>
          <w:szCs w:val="28"/>
        </w:rPr>
        <w:t>7</w:t>
      </w:r>
      <w:r w:rsidR="00C10C31" w:rsidRPr="00C10C31">
        <w:rPr>
          <w:rFonts w:ascii="PT Astra Serif" w:hAnsi="PT Astra Serif"/>
          <w:szCs w:val="28"/>
        </w:rPr>
        <w:t>.202</w:t>
      </w:r>
      <w:r w:rsidR="00ED205A">
        <w:rPr>
          <w:rFonts w:ascii="PT Astra Serif" w:hAnsi="PT Astra Serif"/>
          <w:szCs w:val="28"/>
        </w:rPr>
        <w:t>4</w:t>
      </w:r>
      <w:r w:rsidR="00C10C31" w:rsidRPr="00C10C31">
        <w:rPr>
          <w:rFonts w:ascii="PT Astra Serif" w:hAnsi="PT Astra Serif"/>
          <w:szCs w:val="28"/>
        </w:rPr>
        <w:t xml:space="preserve"> в </w:t>
      </w:r>
      <w:r w:rsidR="00BC74FB">
        <w:rPr>
          <w:rFonts w:ascii="PT Astra Serif" w:hAnsi="PT Astra Serif"/>
          <w:szCs w:val="28"/>
        </w:rPr>
        <w:t>1</w:t>
      </w:r>
      <w:r w:rsidR="00ED205A">
        <w:rPr>
          <w:rFonts w:ascii="PT Astra Serif" w:hAnsi="PT Astra Serif"/>
          <w:szCs w:val="28"/>
        </w:rPr>
        <w:t>0</w:t>
      </w:r>
      <w:r w:rsidR="00C10C31" w:rsidRPr="00C10C31">
        <w:rPr>
          <w:rFonts w:ascii="PT Astra Serif" w:hAnsi="PT Astra Serif"/>
          <w:szCs w:val="28"/>
        </w:rPr>
        <w:t xml:space="preserve">.00 в здании </w:t>
      </w:r>
      <w:r w:rsidR="00BC74FB">
        <w:rPr>
          <w:rFonts w:ascii="PT Astra Serif" w:hAnsi="PT Astra Serif"/>
          <w:szCs w:val="28"/>
        </w:rPr>
        <w:t>СДК</w:t>
      </w:r>
      <w:r w:rsidR="00C10C31" w:rsidRPr="00C10C31">
        <w:rPr>
          <w:rFonts w:ascii="PT Astra Serif" w:hAnsi="PT Astra Serif"/>
          <w:szCs w:val="28"/>
        </w:rPr>
        <w:t xml:space="preserve">, расположенном по адресу: </w:t>
      </w:r>
      <w:r w:rsidR="00C10C31" w:rsidRPr="00C10C31">
        <w:rPr>
          <w:szCs w:val="28"/>
        </w:rPr>
        <w:t xml:space="preserve">Ульяновская область, Чердаклинский район, </w:t>
      </w:r>
      <w:r w:rsidR="00F042AF">
        <w:rPr>
          <w:szCs w:val="28"/>
        </w:rPr>
        <w:t>п. Колхозный</w:t>
      </w:r>
      <w:r w:rsidR="00C10C31" w:rsidRPr="00C10C31">
        <w:rPr>
          <w:szCs w:val="28"/>
        </w:rPr>
        <w:t xml:space="preserve">, улица </w:t>
      </w:r>
      <w:r w:rsidR="00F042AF">
        <w:rPr>
          <w:szCs w:val="28"/>
        </w:rPr>
        <w:t>Центральная</w:t>
      </w:r>
      <w:r w:rsidR="00C10C31" w:rsidRPr="00C10C31">
        <w:rPr>
          <w:szCs w:val="28"/>
        </w:rPr>
        <w:t xml:space="preserve">, д. </w:t>
      </w:r>
      <w:r w:rsidR="00F042AF">
        <w:rPr>
          <w:szCs w:val="28"/>
        </w:rPr>
        <w:t>7</w:t>
      </w:r>
      <w:r w:rsidR="00BC74FB">
        <w:rPr>
          <w:szCs w:val="28"/>
        </w:rPr>
        <w:t>.</w:t>
      </w:r>
    </w:p>
    <w:p w:rsidR="00884B13" w:rsidRPr="00884B13" w:rsidRDefault="00007496" w:rsidP="00C10C31">
      <w:pPr>
        <w:shd w:val="clear" w:color="auto" w:fill="FFFFFF"/>
        <w:tabs>
          <w:tab w:val="left" w:pos="714"/>
        </w:tabs>
        <w:ind w:firstLine="709"/>
        <w:contextualSpacing/>
        <w:jc w:val="both"/>
      </w:pPr>
      <w:r>
        <w:t>Количество участников: 7</w:t>
      </w:r>
      <w:r w:rsidR="00F042AF">
        <w:t xml:space="preserve"> человек</w:t>
      </w:r>
      <w:r w:rsidR="00ED205A">
        <w:t>.</w:t>
      </w:r>
    </w:p>
    <w:p w:rsidR="00542AF8" w:rsidRPr="00F042AF" w:rsidRDefault="00542AF8" w:rsidP="00F042AF">
      <w:pPr>
        <w:shd w:val="clear" w:color="auto" w:fill="FFFFFF"/>
        <w:tabs>
          <w:tab w:val="left" w:pos="714"/>
        </w:tabs>
        <w:ind w:firstLine="709"/>
        <w:contextualSpacing/>
        <w:jc w:val="both"/>
        <w:rPr>
          <w:b/>
        </w:rPr>
      </w:pPr>
      <w:r w:rsidRPr="00D601A7">
        <w:rPr>
          <w:b/>
        </w:rPr>
        <w:t xml:space="preserve">В ходе </w:t>
      </w:r>
      <w:proofErr w:type="gramStart"/>
      <w:r w:rsidRPr="00D601A7">
        <w:rPr>
          <w:b/>
        </w:rPr>
        <w:t>проведения собрания участников публичных слушаний замечания</w:t>
      </w:r>
      <w:proofErr w:type="gramEnd"/>
      <w:r w:rsidRPr="00D601A7">
        <w:rPr>
          <w:b/>
        </w:rPr>
        <w:t xml:space="preserve"> и предложения</w:t>
      </w:r>
      <w:bookmarkStart w:id="0" w:name="_GoBack"/>
      <w:bookmarkEnd w:id="0"/>
      <w:r w:rsidR="00F042AF">
        <w:rPr>
          <w:b/>
        </w:rPr>
        <w:t xml:space="preserve"> вынесены не были</w:t>
      </w:r>
      <w:r w:rsidR="00ED205A">
        <w:rPr>
          <w:b/>
        </w:rPr>
        <w:t>.</w:t>
      </w:r>
    </w:p>
    <w:p w:rsidR="007A306C" w:rsidRDefault="005B45D7" w:rsidP="00884B13">
      <w:pPr>
        <w:widowControl w:val="0"/>
        <w:ind w:firstLine="708"/>
        <w:jc w:val="both"/>
        <w:rPr>
          <w:rFonts w:ascii="PT Astra Serif" w:hAnsi="PT Astra Serif"/>
          <w:b/>
        </w:rPr>
      </w:pPr>
      <w:r w:rsidRPr="005B45D7">
        <w:rPr>
          <w:rFonts w:ascii="PT Astra Serif" w:hAnsi="PT Astra Serif"/>
          <w:b/>
        </w:rPr>
        <w:t>Предложения и замечания от иных участников не поступали.</w:t>
      </w:r>
    </w:p>
    <w:p w:rsidR="005B45D7" w:rsidRDefault="005B45D7" w:rsidP="00884B13">
      <w:pPr>
        <w:widowControl w:val="0"/>
        <w:ind w:firstLine="708"/>
        <w:jc w:val="both"/>
        <w:rPr>
          <w:color w:val="000000"/>
          <w:kern w:val="2"/>
        </w:rPr>
      </w:pPr>
      <w:r w:rsidRPr="005B45D7">
        <w:rPr>
          <w:rFonts w:ascii="PT Astra Serif" w:hAnsi="PT Astra Serif"/>
        </w:rPr>
        <w:t xml:space="preserve">В письменной форме в адрес администрации муниципального образования </w:t>
      </w:r>
      <w:r w:rsidRPr="005B45D7">
        <w:rPr>
          <w:color w:val="000000"/>
          <w:kern w:val="2"/>
        </w:rPr>
        <w:t xml:space="preserve">«Красноярское сельское поселение» </w:t>
      </w:r>
      <w:proofErr w:type="spellStart"/>
      <w:r w:rsidRPr="005B45D7">
        <w:rPr>
          <w:color w:val="000000"/>
          <w:kern w:val="2"/>
        </w:rPr>
        <w:t>Чердаклинского</w:t>
      </w:r>
      <w:proofErr w:type="spellEnd"/>
      <w:r w:rsidRPr="005B45D7">
        <w:rPr>
          <w:color w:val="000000"/>
          <w:kern w:val="2"/>
        </w:rPr>
        <w:t xml:space="preserve"> района Ульяновской области </w:t>
      </w:r>
      <w:r w:rsidR="00BC74FB" w:rsidRPr="00BC74FB">
        <w:rPr>
          <w:color w:val="000000"/>
          <w:kern w:val="2"/>
        </w:rPr>
        <w:t xml:space="preserve">замечания и предложения не </w:t>
      </w:r>
      <w:r w:rsidR="00ED205A">
        <w:rPr>
          <w:color w:val="000000"/>
          <w:kern w:val="2"/>
        </w:rPr>
        <w:t>поступали</w:t>
      </w:r>
      <w:r w:rsidR="00BC74FB">
        <w:rPr>
          <w:color w:val="000000"/>
          <w:kern w:val="2"/>
        </w:rPr>
        <w:t>.</w:t>
      </w:r>
    </w:p>
    <w:p w:rsidR="00314F09" w:rsidRDefault="007A306C" w:rsidP="00DF499A">
      <w:pPr>
        <w:shd w:val="clear" w:color="auto" w:fill="FFFFFF"/>
        <w:tabs>
          <w:tab w:val="left" w:pos="714"/>
        </w:tabs>
        <w:ind w:firstLine="709"/>
        <w:contextualSpacing/>
        <w:jc w:val="both"/>
      </w:pPr>
      <w:r w:rsidRPr="00DF499A">
        <w:t xml:space="preserve">В ходе проведения экспозиции </w:t>
      </w:r>
      <w:r w:rsidR="0025766A" w:rsidRPr="0025766A">
        <w:rPr>
          <w:bCs/>
        </w:rPr>
        <w:t>по проекту решения «</w:t>
      </w:r>
      <w:r w:rsidR="00ED205A" w:rsidRPr="00941FA6">
        <w:rPr>
          <w:bCs/>
          <w:lang w:eastAsia="ru-RU"/>
        </w:rPr>
        <w:t>О предоставлении разрешения на отклонение от предельных параметров отступов разрешенного строительства, реконструкции объектов капитального строительства на земельном участке с 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ED205A" w:rsidRPr="00941FA6">
        <w:rPr>
          <w:bCs/>
          <w:lang w:eastAsia="ru-RU"/>
        </w:rPr>
        <w:t xml:space="preserve"> А</w:t>
      </w:r>
      <w:proofErr w:type="gramEnd"/>
      <w:r w:rsidR="0025766A" w:rsidRPr="0025766A">
        <w:rPr>
          <w:bCs/>
        </w:rPr>
        <w:t>»</w:t>
      </w:r>
      <w:r w:rsidR="0025766A">
        <w:rPr>
          <w:bCs/>
        </w:rPr>
        <w:t xml:space="preserve"> </w:t>
      </w:r>
      <w:r w:rsidR="00BC74FB">
        <w:t xml:space="preserve">замечания </w:t>
      </w:r>
      <w:r w:rsidRPr="00DF499A">
        <w:t xml:space="preserve">и предложения, зафиксированные </w:t>
      </w:r>
      <w:r w:rsidRPr="00DF499A">
        <w:rPr>
          <w:color w:val="000000"/>
          <w:kern w:val="2"/>
        </w:rPr>
        <w:t>в книге (журнале) учёта посетителей экспозиции проект</w:t>
      </w:r>
      <w:r w:rsidR="007D0B09">
        <w:rPr>
          <w:color w:val="000000"/>
          <w:kern w:val="2"/>
        </w:rPr>
        <w:t>а</w:t>
      </w:r>
      <w:r w:rsidR="00DF499A" w:rsidRPr="00DF499A">
        <w:t>, не поступали.</w:t>
      </w:r>
    </w:p>
    <w:p w:rsidR="00634551" w:rsidRDefault="00634551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  <w:lang w:eastAsia="ru-RU"/>
        </w:rPr>
      </w:pPr>
    </w:p>
    <w:p w:rsidR="00314F09" w:rsidRDefault="00314F09" w:rsidP="009C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  <w:lang w:eastAsia="ru-RU"/>
        </w:rPr>
      </w:pPr>
    </w:p>
    <w:p w:rsidR="000C1E64" w:rsidRDefault="007A306C" w:rsidP="007A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lang w:eastAsia="ru-RU"/>
        </w:rPr>
        <w:t xml:space="preserve">Секретарь публичных слушаний                                                                </w:t>
      </w:r>
      <w:r w:rsidR="00ED205A">
        <w:rPr>
          <w:bCs/>
          <w:lang w:eastAsia="ru-RU"/>
        </w:rPr>
        <w:t xml:space="preserve">       Е.О. Коптелова</w:t>
      </w:r>
    </w:p>
    <w:sectPr w:rsidR="000C1E64" w:rsidSect="00FB16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DF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C59F6"/>
    <w:multiLevelType w:val="hybridMultilevel"/>
    <w:tmpl w:val="64A805BA"/>
    <w:lvl w:ilvl="0" w:tplc="435C78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E502E"/>
    <w:multiLevelType w:val="hybridMultilevel"/>
    <w:tmpl w:val="DD6AD080"/>
    <w:lvl w:ilvl="0" w:tplc="CE46DA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21F5F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A7252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F0E94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32FDB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62DD4"/>
    <w:multiLevelType w:val="hybridMultilevel"/>
    <w:tmpl w:val="9FB21F00"/>
    <w:lvl w:ilvl="0" w:tplc="59324306">
      <w:start w:val="1"/>
      <w:numFmt w:val="decimal"/>
      <w:lvlText w:val="%1."/>
      <w:lvlJc w:val="left"/>
      <w:pPr>
        <w:ind w:left="1069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B564FC"/>
    <w:multiLevelType w:val="hybridMultilevel"/>
    <w:tmpl w:val="A9FCCEE0"/>
    <w:lvl w:ilvl="0" w:tplc="0B76FE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DE"/>
    <w:rsid w:val="00007496"/>
    <w:rsid w:val="00017E19"/>
    <w:rsid w:val="00030166"/>
    <w:rsid w:val="00036EBA"/>
    <w:rsid w:val="00066643"/>
    <w:rsid w:val="000A6DC1"/>
    <w:rsid w:val="000C0E83"/>
    <w:rsid w:val="000C1E64"/>
    <w:rsid w:val="000D0123"/>
    <w:rsid w:val="000D3EE3"/>
    <w:rsid w:val="000D7AA9"/>
    <w:rsid w:val="000F4A43"/>
    <w:rsid w:val="00105475"/>
    <w:rsid w:val="00126214"/>
    <w:rsid w:val="00146BBF"/>
    <w:rsid w:val="00155EFD"/>
    <w:rsid w:val="0015792A"/>
    <w:rsid w:val="00160BCA"/>
    <w:rsid w:val="001671EC"/>
    <w:rsid w:val="00172D69"/>
    <w:rsid w:val="00173404"/>
    <w:rsid w:val="00180725"/>
    <w:rsid w:val="0019096D"/>
    <w:rsid w:val="001A3EB5"/>
    <w:rsid w:val="001B0163"/>
    <w:rsid w:val="001B2076"/>
    <w:rsid w:val="001C26C8"/>
    <w:rsid w:val="001C2932"/>
    <w:rsid w:val="001C38DE"/>
    <w:rsid w:val="001C390E"/>
    <w:rsid w:val="001F2AD4"/>
    <w:rsid w:val="00205533"/>
    <w:rsid w:val="0021252E"/>
    <w:rsid w:val="0021314A"/>
    <w:rsid w:val="002152FB"/>
    <w:rsid w:val="00220944"/>
    <w:rsid w:val="00221345"/>
    <w:rsid w:val="002226CC"/>
    <w:rsid w:val="00226D1D"/>
    <w:rsid w:val="00251FC1"/>
    <w:rsid w:val="0025766A"/>
    <w:rsid w:val="00261AAB"/>
    <w:rsid w:val="0026525B"/>
    <w:rsid w:val="0028199B"/>
    <w:rsid w:val="00294D35"/>
    <w:rsid w:val="002A265C"/>
    <w:rsid w:val="002B4D7C"/>
    <w:rsid w:val="002C326E"/>
    <w:rsid w:val="002E6A85"/>
    <w:rsid w:val="00306D48"/>
    <w:rsid w:val="00310F2E"/>
    <w:rsid w:val="00314F09"/>
    <w:rsid w:val="00317A36"/>
    <w:rsid w:val="00320401"/>
    <w:rsid w:val="00320D40"/>
    <w:rsid w:val="00334C56"/>
    <w:rsid w:val="00351C1F"/>
    <w:rsid w:val="00372211"/>
    <w:rsid w:val="003827D5"/>
    <w:rsid w:val="00386F23"/>
    <w:rsid w:val="003A13D1"/>
    <w:rsid w:val="003A3188"/>
    <w:rsid w:val="003D550A"/>
    <w:rsid w:val="003E23B3"/>
    <w:rsid w:val="003F3856"/>
    <w:rsid w:val="00446965"/>
    <w:rsid w:val="004540FF"/>
    <w:rsid w:val="00483D80"/>
    <w:rsid w:val="004B2117"/>
    <w:rsid w:val="0050280C"/>
    <w:rsid w:val="00515AFF"/>
    <w:rsid w:val="005250DE"/>
    <w:rsid w:val="00542AF8"/>
    <w:rsid w:val="00572979"/>
    <w:rsid w:val="005737D3"/>
    <w:rsid w:val="005A0563"/>
    <w:rsid w:val="005A1B4B"/>
    <w:rsid w:val="005B45D7"/>
    <w:rsid w:val="005D4C6C"/>
    <w:rsid w:val="005F292A"/>
    <w:rsid w:val="005F2C7F"/>
    <w:rsid w:val="005F30B6"/>
    <w:rsid w:val="006038C5"/>
    <w:rsid w:val="006072AB"/>
    <w:rsid w:val="00626F57"/>
    <w:rsid w:val="00634551"/>
    <w:rsid w:val="00634D2F"/>
    <w:rsid w:val="00641F18"/>
    <w:rsid w:val="00647B8C"/>
    <w:rsid w:val="00661501"/>
    <w:rsid w:val="00667056"/>
    <w:rsid w:val="0069736B"/>
    <w:rsid w:val="006A5190"/>
    <w:rsid w:val="006B4916"/>
    <w:rsid w:val="006C2FB6"/>
    <w:rsid w:val="0071179E"/>
    <w:rsid w:val="007163DE"/>
    <w:rsid w:val="00737DF0"/>
    <w:rsid w:val="00744303"/>
    <w:rsid w:val="007466C4"/>
    <w:rsid w:val="00750AC0"/>
    <w:rsid w:val="007563A2"/>
    <w:rsid w:val="00781D0B"/>
    <w:rsid w:val="007905D1"/>
    <w:rsid w:val="007A1F8F"/>
    <w:rsid w:val="007A306C"/>
    <w:rsid w:val="007B0437"/>
    <w:rsid w:val="007B56C6"/>
    <w:rsid w:val="007C0388"/>
    <w:rsid w:val="007C1602"/>
    <w:rsid w:val="007D0B09"/>
    <w:rsid w:val="007E7B86"/>
    <w:rsid w:val="007F775E"/>
    <w:rsid w:val="00815DFB"/>
    <w:rsid w:val="008308F4"/>
    <w:rsid w:val="00831A3C"/>
    <w:rsid w:val="008420FB"/>
    <w:rsid w:val="00844C65"/>
    <w:rsid w:val="00846213"/>
    <w:rsid w:val="008658A8"/>
    <w:rsid w:val="00874A36"/>
    <w:rsid w:val="00884B13"/>
    <w:rsid w:val="008936AF"/>
    <w:rsid w:val="008A4AE6"/>
    <w:rsid w:val="008D7764"/>
    <w:rsid w:val="008E1B22"/>
    <w:rsid w:val="008E4687"/>
    <w:rsid w:val="009179C3"/>
    <w:rsid w:val="00921305"/>
    <w:rsid w:val="00923D75"/>
    <w:rsid w:val="00933BD5"/>
    <w:rsid w:val="00941FA6"/>
    <w:rsid w:val="0094684A"/>
    <w:rsid w:val="00950922"/>
    <w:rsid w:val="00961FF2"/>
    <w:rsid w:val="00962B64"/>
    <w:rsid w:val="00982AE3"/>
    <w:rsid w:val="009870F7"/>
    <w:rsid w:val="009C47DE"/>
    <w:rsid w:val="009C4990"/>
    <w:rsid w:val="009C7693"/>
    <w:rsid w:val="009E0F3F"/>
    <w:rsid w:val="009F4AD5"/>
    <w:rsid w:val="00A11E7A"/>
    <w:rsid w:val="00A12FA2"/>
    <w:rsid w:val="00A26DA0"/>
    <w:rsid w:val="00A331B5"/>
    <w:rsid w:val="00A37BCD"/>
    <w:rsid w:val="00A42C72"/>
    <w:rsid w:val="00A51AAC"/>
    <w:rsid w:val="00A61C3C"/>
    <w:rsid w:val="00A7621B"/>
    <w:rsid w:val="00A76F71"/>
    <w:rsid w:val="00AC05A8"/>
    <w:rsid w:val="00AF1180"/>
    <w:rsid w:val="00AF764D"/>
    <w:rsid w:val="00B00F2E"/>
    <w:rsid w:val="00B26067"/>
    <w:rsid w:val="00B34100"/>
    <w:rsid w:val="00BB4509"/>
    <w:rsid w:val="00BC5E1B"/>
    <w:rsid w:val="00BC74FB"/>
    <w:rsid w:val="00BE221F"/>
    <w:rsid w:val="00BF7B73"/>
    <w:rsid w:val="00C00373"/>
    <w:rsid w:val="00C10C31"/>
    <w:rsid w:val="00C16826"/>
    <w:rsid w:val="00C2053B"/>
    <w:rsid w:val="00C409B4"/>
    <w:rsid w:val="00C40F54"/>
    <w:rsid w:val="00C41569"/>
    <w:rsid w:val="00C954B7"/>
    <w:rsid w:val="00C95B0C"/>
    <w:rsid w:val="00CA09A0"/>
    <w:rsid w:val="00CA602A"/>
    <w:rsid w:val="00CC4DE1"/>
    <w:rsid w:val="00CE2D52"/>
    <w:rsid w:val="00CF4FBC"/>
    <w:rsid w:val="00D03731"/>
    <w:rsid w:val="00D07533"/>
    <w:rsid w:val="00D13364"/>
    <w:rsid w:val="00D17878"/>
    <w:rsid w:val="00D36509"/>
    <w:rsid w:val="00D52954"/>
    <w:rsid w:val="00D54A3C"/>
    <w:rsid w:val="00D601A7"/>
    <w:rsid w:val="00D65C95"/>
    <w:rsid w:val="00D8140F"/>
    <w:rsid w:val="00DB166C"/>
    <w:rsid w:val="00DB30B0"/>
    <w:rsid w:val="00DB3B9E"/>
    <w:rsid w:val="00DB41CA"/>
    <w:rsid w:val="00DC1D2B"/>
    <w:rsid w:val="00DE697E"/>
    <w:rsid w:val="00DF001D"/>
    <w:rsid w:val="00DF499A"/>
    <w:rsid w:val="00E03C7B"/>
    <w:rsid w:val="00E04BDB"/>
    <w:rsid w:val="00E0660F"/>
    <w:rsid w:val="00E10DFD"/>
    <w:rsid w:val="00E15369"/>
    <w:rsid w:val="00E178A1"/>
    <w:rsid w:val="00E356BD"/>
    <w:rsid w:val="00E73A75"/>
    <w:rsid w:val="00E747E4"/>
    <w:rsid w:val="00E82EB5"/>
    <w:rsid w:val="00EA7597"/>
    <w:rsid w:val="00ED205A"/>
    <w:rsid w:val="00ED4192"/>
    <w:rsid w:val="00EE34D1"/>
    <w:rsid w:val="00F042AF"/>
    <w:rsid w:val="00F10928"/>
    <w:rsid w:val="00F3363C"/>
    <w:rsid w:val="00F61A2E"/>
    <w:rsid w:val="00F874C5"/>
    <w:rsid w:val="00F90A96"/>
    <w:rsid w:val="00FA1571"/>
    <w:rsid w:val="00FA5B32"/>
    <w:rsid w:val="00FB07CA"/>
    <w:rsid w:val="00FB161F"/>
    <w:rsid w:val="00FC3283"/>
    <w:rsid w:val="00FC4A24"/>
    <w:rsid w:val="00FC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41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2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aliases w:val="Table Grid Report"/>
    <w:basedOn w:val="a1"/>
    <w:uiPriority w:val="59"/>
    <w:rsid w:val="0026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yarskoe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Пользователь</cp:lastModifiedBy>
  <cp:revision>27</cp:revision>
  <cp:lastPrinted>2024-07-26T09:40:00Z</cp:lastPrinted>
  <dcterms:created xsi:type="dcterms:W3CDTF">2020-11-25T13:40:00Z</dcterms:created>
  <dcterms:modified xsi:type="dcterms:W3CDTF">2024-07-26T09:41:00Z</dcterms:modified>
</cp:coreProperties>
</file>