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6804"/>
      </w:tblGrid>
      <w:tr w:rsidR="000330C9" w:rsidRPr="00B14460" w:rsidTr="00B81FF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0C9" w:rsidRPr="00B14460" w:rsidRDefault="000330C9" w:rsidP="00817EFF">
            <w:pPr>
              <w:jc w:val="right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FF9" w:rsidRPr="00A44256" w:rsidRDefault="00B81FF9" w:rsidP="00B81F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lang w:eastAsia="ru-RU"/>
              </w:rPr>
            </w:pPr>
            <w:r w:rsidRPr="00A44256">
              <w:rPr>
                <w:bCs/>
                <w:lang w:eastAsia="ru-RU"/>
              </w:rPr>
              <w:t>УТВЕРЖДАЮ</w:t>
            </w:r>
          </w:p>
          <w:p w:rsidR="005D2AC8" w:rsidRDefault="00B81FF9" w:rsidP="00B81F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right"/>
            </w:pPr>
            <w:r w:rsidRPr="009E6305">
              <w:rPr>
                <w:bCs/>
                <w:lang w:eastAsia="ru-RU"/>
              </w:rPr>
              <w:t xml:space="preserve">Председатель </w:t>
            </w:r>
            <w:r w:rsidRPr="009E6305">
              <w:t>Комиссии по подготовке</w:t>
            </w:r>
            <w:r w:rsidR="005D2AC8">
              <w:t xml:space="preserve"> </w:t>
            </w:r>
            <w:r w:rsidRPr="009E6305">
              <w:t>предложений о внесении изменений в Генеральные планы и в Правила землепользования и застройки муниципальных образований, входящих в состав муниципального образования</w:t>
            </w:r>
          </w:p>
          <w:p w:rsidR="00B81FF9" w:rsidRDefault="00B81FF9" w:rsidP="00B81F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right"/>
            </w:pPr>
            <w:r w:rsidRPr="009E6305">
              <w:t>«</w:t>
            </w:r>
            <w:r w:rsidR="005D2AC8">
              <w:t>Красноярское сельское поселение</w:t>
            </w:r>
            <w:r w:rsidRPr="009E6305">
              <w:t>»</w:t>
            </w:r>
          </w:p>
          <w:p w:rsidR="00B81FF9" w:rsidRPr="009E6305" w:rsidRDefault="00B81FF9" w:rsidP="00B81F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lang w:eastAsia="ru-RU"/>
              </w:rPr>
            </w:pPr>
            <w:r>
              <w:t>Глава Администрации муниципального образования «</w:t>
            </w:r>
            <w:r w:rsidR="005D2AC8">
              <w:t>Красноярское сельское поселение</w:t>
            </w:r>
            <w:r>
              <w:t>»</w:t>
            </w:r>
          </w:p>
          <w:p w:rsidR="00B81FF9" w:rsidRDefault="00B81FF9" w:rsidP="00B81F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lang w:eastAsia="ru-RU"/>
              </w:rPr>
            </w:pPr>
          </w:p>
          <w:p w:rsidR="00B81FF9" w:rsidRPr="007C23B9" w:rsidRDefault="00B81FF9" w:rsidP="00B81F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eastAsia="ru-RU"/>
              </w:rPr>
            </w:pPr>
            <w:r w:rsidRPr="00A44256">
              <w:rPr>
                <w:bCs/>
                <w:lang w:eastAsia="ru-RU"/>
              </w:rPr>
              <w:t>__________________________</w:t>
            </w:r>
            <w:r w:rsidR="0043648B">
              <w:rPr>
                <w:bCs/>
                <w:lang w:eastAsia="ru-RU"/>
              </w:rPr>
              <w:t xml:space="preserve"> Кошкина М.В.</w:t>
            </w:r>
          </w:p>
          <w:p w:rsidR="00B81FF9" w:rsidRPr="007C23B9" w:rsidRDefault="00B81FF9" w:rsidP="00B81F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 w:rsidRPr="007C23B9">
              <w:rPr>
                <w:bCs/>
                <w:sz w:val="28"/>
                <w:szCs w:val="28"/>
                <w:lang w:eastAsia="ru-RU"/>
              </w:rPr>
              <w:t>(</w:t>
            </w:r>
            <w:r w:rsidRPr="007C23B9">
              <w:rPr>
                <w:bCs/>
                <w:lang w:eastAsia="ru-RU"/>
              </w:rPr>
              <w:t>Ф.И.О., подпись, дата)</w:t>
            </w:r>
          </w:p>
          <w:p w:rsidR="000330C9" w:rsidRPr="00B14460" w:rsidRDefault="000330C9" w:rsidP="00817EFF">
            <w:pPr>
              <w:jc w:val="right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0330C9" w:rsidRPr="009E5F89" w:rsidRDefault="000330C9" w:rsidP="0003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9E5F89">
        <w:rPr>
          <w:b/>
          <w:bCs/>
          <w:sz w:val="28"/>
          <w:szCs w:val="28"/>
          <w:lang w:eastAsia="ru-RU"/>
        </w:rPr>
        <w:t>Заключение</w:t>
      </w:r>
      <w:r w:rsidR="00247D2C" w:rsidRPr="009E5F89">
        <w:rPr>
          <w:b/>
          <w:bCs/>
          <w:sz w:val="28"/>
          <w:szCs w:val="28"/>
          <w:lang w:eastAsia="ru-RU"/>
        </w:rPr>
        <w:t xml:space="preserve"> от </w:t>
      </w:r>
      <w:r w:rsidR="0043648B">
        <w:rPr>
          <w:b/>
          <w:bCs/>
          <w:sz w:val="28"/>
          <w:szCs w:val="28"/>
          <w:lang w:eastAsia="ru-RU"/>
        </w:rPr>
        <w:t>02.08</w:t>
      </w:r>
      <w:r w:rsidR="00247D2C" w:rsidRPr="009E5F89">
        <w:rPr>
          <w:b/>
          <w:bCs/>
          <w:sz w:val="28"/>
          <w:szCs w:val="28"/>
          <w:lang w:eastAsia="ru-RU"/>
        </w:rPr>
        <w:t>.202</w:t>
      </w:r>
      <w:r w:rsidR="0043648B">
        <w:rPr>
          <w:b/>
          <w:bCs/>
          <w:sz w:val="28"/>
          <w:szCs w:val="28"/>
          <w:lang w:eastAsia="ru-RU"/>
        </w:rPr>
        <w:t>4</w:t>
      </w:r>
    </w:p>
    <w:p w:rsidR="000330C9" w:rsidRDefault="000330C9" w:rsidP="0003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9E5F89">
        <w:rPr>
          <w:b/>
          <w:bCs/>
          <w:sz w:val="28"/>
          <w:szCs w:val="28"/>
          <w:lang w:eastAsia="ru-RU"/>
        </w:rPr>
        <w:t>о результатах публичных слушаний</w:t>
      </w:r>
      <w:r w:rsidR="00BB6224">
        <w:rPr>
          <w:b/>
          <w:bCs/>
          <w:sz w:val="28"/>
          <w:szCs w:val="28"/>
          <w:lang w:eastAsia="ru-RU"/>
        </w:rPr>
        <w:t xml:space="preserve"> </w:t>
      </w:r>
    </w:p>
    <w:p w:rsidR="005C526C" w:rsidRPr="000F1DBB" w:rsidRDefault="005C526C" w:rsidP="005C526C">
      <w:pPr>
        <w:ind w:firstLine="709"/>
        <w:jc w:val="both"/>
        <w:rPr>
          <w:bCs/>
          <w:lang w:eastAsia="ru-RU"/>
        </w:rPr>
      </w:pPr>
    </w:p>
    <w:p w:rsidR="000726F8" w:rsidRPr="000F1DBB" w:rsidRDefault="000F1DBB" w:rsidP="00723881">
      <w:pPr>
        <w:spacing w:line="276" w:lineRule="auto"/>
        <w:ind w:firstLine="709"/>
        <w:jc w:val="both"/>
        <w:rPr>
          <w:bCs/>
          <w:lang w:eastAsia="ru-RU"/>
        </w:rPr>
      </w:pPr>
      <w:r w:rsidRPr="000F1DBB">
        <w:rPr>
          <w:bCs/>
          <w:lang w:eastAsia="ru-RU"/>
        </w:rPr>
        <w:t>по проекту решения «О предоставлении разрешения на отклонение от предельных параметров отступов разрешенного строительства, реконструкции объектов капитального строительства на земельном участке с кадастровым номером 73:21:230406:204, расположенного по адресу Ульяновская область, Чердаклинский район, п. Колхозный, ул. Пархоменко 11</w:t>
      </w:r>
      <w:proofErr w:type="gramStart"/>
      <w:r w:rsidRPr="000F1DBB">
        <w:rPr>
          <w:bCs/>
          <w:lang w:eastAsia="ru-RU"/>
        </w:rPr>
        <w:t xml:space="preserve"> А</w:t>
      </w:r>
      <w:proofErr w:type="gramEnd"/>
      <w:r w:rsidRPr="000F1DBB">
        <w:rPr>
          <w:bCs/>
          <w:lang w:eastAsia="ru-RU"/>
        </w:rPr>
        <w:t>»</w:t>
      </w:r>
      <w:r w:rsidR="000726F8" w:rsidRPr="000F1DBB">
        <w:rPr>
          <w:bCs/>
          <w:lang w:eastAsia="ru-RU"/>
        </w:rPr>
        <w:t>.</w:t>
      </w:r>
      <w:r w:rsidR="000330C9" w:rsidRPr="000F1DBB">
        <w:rPr>
          <w:bCs/>
          <w:lang w:eastAsia="ru-RU"/>
        </w:rPr>
        <w:t xml:space="preserve"> </w:t>
      </w:r>
      <w:r w:rsidR="000726F8" w:rsidRPr="000F1DBB">
        <w:rPr>
          <w:bCs/>
          <w:lang w:eastAsia="ru-RU"/>
        </w:rPr>
        <w:t xml:space="preserve">             </w:t>
      </w:r>
    </w:p>
    <w:p w:rsidR="000330C9" w:rsidRDefault="000726F8" w:rsidP="00723881">
      <w:pPr>
        <w:spacing w:line="276" w:lineRule="auto"/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                        </w:t>
      </w:r>
      <w:r w:rsidR="000330C9" w:rsidRPr="009E5F89">
        <w:rPr>
          <w:bCs/>
          <w:lang w:eastAsia="ru-RU"/>
        </w:rPr>
        <w:t>(наименование проекта/вопроса)</w:t>
      </w:r>
    </w:p>
    <w:p w:rsidR="00DA69D6" w:rsidRDefault="00DA69D6" w:rsidP="00723881">
      <w:pPr>
        <w:spacing w:line="276" w:lineRule="auto"/>
        <w:jc w:val="both"/>
        <w:rPr>
          <w:b/>
          <w:bCs/>
          <w:lang w:eastAsia="ru-RU"/>
        </w:rPr>
      </w:pPr>
      <w:r w:rsidRPr="00C2053B">
        <w:rPr>
          <w:b/>
          <w:bCs/>
          <w:lang w:eastAsia="ru-RU"/>
        </w:rPr>
        <w:t>1. Общие сведения о проекте, представленном на публичные слушания:</w:t>
      </w:r>
    </w:p>
    <w:p w:rsidR="000F1DBB" w:rsidRDefault="000F1DBB" w:rsidP="00723881">
      <w:pPr>
        <w:shd w:val="clear" w:color="auto" w:fill="FFFFFF"/>
        <w:tabs>
          <w:tab w:val="left" w:pos="714"/>
        </w:tabs>
        <w:spacing w:line="276" w:lineRule="auto"/>
        <w:ind w:firstLine="709"/>
        <w:contextualSpacing/>
        <w:jc w:val="both"/>
        <w:rPr>
          <w:bCs/>
          <w:lang w:eastAsia="ru-RU"/>
        </w:rPr>
      </w:pPr>
      <w:r w:rsidRPr="000F1DBB">
        <w:rPr>
          <w:bCs/>
          <w:lang w:eastAsia="ru-RU"/>
        </w:rPr>
        <w:t>Предоставление разрешения на отклонение от предельных параметров отступов разрешенного строительства, реконструкции объектов капитального строительства на земельном участке с кадастровым номером 73:21:230406:204, расположенного по адресу Ульяновская область, Чердаклинский район, п. Колхозный, ул. Пархоменко, 11</w:t>
      </w:r>
      <w:proofErr w:type="gramStart"/>
      <w:r w:rsidRPr="000F1DBB">
        <w:rPr>
          <w:bCs/>
          <w:lang w:eastAsia="ru-RU"/>
        </w:rPr>
        <w:t xml:space="preserve"> А</w:t>
      </w:r>
      <w:proofErr w:type="gramEnd"/>
      <w:r w:rsidRPr="000F1DBB">
        <w:rPr>
          <w:bCs/>
          <w:lang w:eastAsia="ru-RU"/>
        </w:rPr>
        <w:t xml:space="preserve"> с целью размещения жилого дома.</w:t>
      </w:r>
    </w:p>
    <w:p w:rsidR="00DA69D6" w:rsidRPr="00705435" w:rsidRDefault="00DA69D6" w:rsidP="00723881">
      <w:pPr>
        <w:shd w:val="clear" w:color="auto" w:fill="FFFFFF"/>
        <w:tabs>
          <w:tab w:val="left" w:pos="714"/>
        </w:tabs>
        <w:spacing w:line="276" w:lineRule="auto"/>
        <w:ind w:firstLine="709"/>
        <w:contextualSpacing/>
        <w:jc w:val="both"/>
        <w:rPr>
          <w:b/>
        </w:rPr>
      </w:pPr>
      <w:r w:rsidRPr="00D601A7">
        <w:rPr>
          <w:b/>
        </w:rPr>
        <w:t xml:space="preserve">В ходе </w:t>
      </w:r>
      <w:proofErr w:type="gramStart"/>
      <w:r w:rsidRPr="00D601A7">
        <w:rPr>
          <w:b/>
        </w:rPr>
        <w:t>проведения собрания участников публичных слушаний замечания</w:t>
      </w:r>
      <w:proofErr w:type="gramEnd"/>
      <w:r w:rsidRPr="00D601A7">
        <w:rPr>
          <w:b/>
        </w:rPr>
        <w:t xml:space="preserve"> и предложения</w:t>
      </w:r>
      <w:r w:rsidR="00705435" w:rsidRPr="00705435">
        <w:rPr>
          <w:b/>
        </w:rPr>
        <w:t xml:space="preserve"> </w:t>
      </w:r>
      <w:bookmarkStart w:id="0" w:name="_GoBack"/>
      <w:bookmarkEnd w:id="0"/>
      <w:r w:rsidR="00705435">
        <w:rPr>
          <w:b/>
        </w:rPr>
        <w:t>не выносились.</w:t>
      </w:r>
    </w:p>
    <w:p w:rsidR="00DA69D6" w:rsidRDefault="00DA69D6" w:rsidP="00723881">
      <w:pPr>
        <w:widowControl w:val="0"/>
        <w:spacing w:line="276" w:lineRule="auto"/>
        <w:ind w:firstLine="708"/>
        <w:jc w:val="both"/>
        <w:rPr>
          <w:rFonts w:ascii="PT Astra Serif" w:hAnsi="PT Astra Serif"/>
          <w:b/>
        </w:rPr>
      </w:pPr>
      <w:r w:rsidRPr="005B45D7">
        <w:rPr>
          <w:rFonts w:ascii="PT Astra Serif" w:hAnsi="PT Astra Serif"/>
          <w:b/>
        </w:rPr>
        <w:t>Предложения и замечания от иных участников не поступали.</w:t>
      </w:r>
    </w:p>
    <w:p w:rsidR="00DA69D6" w:rsidRDefault="00DA69D6" w:rsidP="00723881">
      <w:pPr>
        <w:widowControl w:val="0"/>
        <w:spacing w:line="276" w:lineRule="auto"/>
        <w:ind w:firstLine="708"/>
        <w:jc w:val="both"/>
        <w:rPr>
          <w:color w:val="000000"/>
          <w:kern w:val="2"/>
        </w:rPr>
      </w:pPr>
      <w:r w:rsidRPr="005B45D7">
        <w:rPr>
          <w:rFonts w:ascii="PT Astra Serif" w:hAnsi="PT Astra Serif"/>
        </w:rPr>
        <w:t xml:space="preserve">В письменной форме в адрес администрации муниципального образования </w:t>
      </w:r>
      <w:r w:rsidRPr="005B45D7">
        <w:rPr>
          <w:color w:val="000000"/>
          <w:kern w:val="2"/>
        </w:rPr>
        <w:t xml:space="preserve">«Красноярское сельское поселение» </w:t>
      </w:r>
      <w:proofErr w:type="spellStart"/>
      <w:r w:rsidRPr="005B45D7">
        <w:rPr>
          <w:color w:val="000000"/>
          <w:kern w:val="2"/>
        </w:rPr>
        <w:t>Чердаклинского</w:t>
      </w:r>
      <w:proofErr w:type="spellEnd"/>
      <w:r w:rsidRPr="005B45D7">
        <w:rPr>
          <w:color w:val="000000"/>
          <w:kern w:val="2"/>
        </w:rPr>
        <w:t xml:space="preserve"> района Ульяновской области </w:t>
      </w:r>
      <w:r w:rsidRPr="00BC74FB">
        <w:rPr>
          <w:color w:val="000000"/>
          <w:kern w:val="2"/>
        </w:rPr>
        <w:t xml:space="preserve">замечания и предложения не </w:t>
      </w:r>
      <w:r w:rsidR="00705435">
        <w:rPr>
          <w:color w:val="000000"/>
          <w:kern w:val="2"/>
        </w:rPr>
        <w:t>поступали</w:t>
      </w:r>
      <w:r>
        <w:rPr>
          <w:color w:val="000000"/>
          <w:kern w:val="2"/>
        </w:rPr>
        <w:t>.</w:t>
      </w:r>
    </w:p>
    <w:p w:rsidR="00DA69D6" w:rsidRDefault="00DA69D6" w:rsidP="00723881">
      <w:pPr>
        <w:shd w:val="clear" w:color="auto" w:fill="FFFFFF"/>
        <w:tabs>
          <w:tab w:val="left" w:pos="714"/>
        </w:tabs>
        <w:spacing w:line="276" w:lineRule="auto"/>
        <w:ind w:firstLine="709"/>
        <w:contextualSpacing/>
        <w:jc w:val="both"/>
      </w:pPr>
      <w:r w:rsidRPr="00DF499A">
        <w:t xml:space="preserve">В ходе проведения экспозиции </w:t>
      </w:r>
      <w:r>
        <w:rPr>
          <w:bCs/>
        </w:rPr>
        <w:t>по проекту</w:t>
      </w:r>
      <w:r w:rsidRPr="00DF499A">
        <w:rPr>
          <w:bCs/>
        </w:rPr>
        <w:t xml:space="preserve"> </w:t>
      </w:r>
      <w:r w:rsidR="00705435">
        <w:rPr>
          <w:bCs/>
        </w:rPr>
        <w:t xml:space="preserve">предоставления </w:t>
      </w:r>
      <w:r w:rsidR="00A07EEB" w:rsidRPr="00A07EEB">
        <w:rPr>
          <w:bCs/>
          <w:lang w:eastAsia="ru-RU"/>
        </w:rPr>
        <w:t xml:space="preserve">разрешения </w:t>
      </w:r>
      <w:r w:rsidR="000F1DBB" w:rsidRPr="000F1DBB">
        <w:rPr>
          <w:bCs/>
          <w:lang w:eastAsia="ru-RU"/>
        </w:rPr>
        <w:t>на отклонение от предельных параметров отступов разрешенного строительства, реконструкции объектов капитального строительства на земельном участке с кадастровым номером 73:21:230406:204, расположенного по адресу Ульяновская область, Чердаклинский район, п. Колхозный, ул. Пархоменко 11</w:t>
      </w:r>
      <w:proofErr w:type="gramStart"/>
      <w:r w:rsidR="000F1DBB" w:rsidRPr="000F1DBB">
        <w:rPr>
          <w:bCs/>
          <w:lang w:eastAsia="ru-RU"/>
        </w:rPr>
        <w:t xml:space="preserve"> А</w:t>
      </w:r>
      <w:proofErr w:type="gramEnd"/>
      <w:r w:rsidR="00A07EEB">
        <w:rPr>
          <w:bCs/>
          <w:lang w:eastAsia="ru-RU"/>
        </w:rPr>
        <w:t xml:space="preserve"> </w:t>
      </w:r>
      <w:r>
        <w:t xml:space="preserve">замечания </w:t>
      </w:r>
      <w:r w:rsidRPr="00DF499A">
        <w:t xml:space="preserve">и предложения, зафиксированные </w:t>
      </w:r>
      <w:r w:rsidRPr="00DF499A">
        <w:rPr>
          <w:color w:val="000000"/>
          <w:kern w:val="2"/>
        </w:rPr>
        <w:t>в книге (журнале) учёта посетителей экспозиции проект</w:t>
      </w:r>
      <w:r w:rsidR="00705435">
        <w:rPr>
          <w:color w:val="000000"/>
          <w:kern w:val="2"/>
        </w:rPr>
        <w:t>а</w:t>
      </w:r>
      <w:r w:rsidRPr="00DF499A">
        <w:t>, не поступали.</w:t>
      </w:r>
    </w:p>
    <w:p w:rsidR="00A33C20" w:rsidRPr="00396D9C" w:rsidRDefault="009E5F89" w:rsidP="00723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T Astra Serif" w:eastAsia="Calibri" w:hAnsi="PT Astra Serif"/>
          <w:b/>
          <w:lang w:eastAsia="en-US"/>
        </w:rPr>
      </w:pPr>
      <w:r w:rsidRPr="00396D9C">
        <w:rPr>
          <w:rFonts w:ascii="PT Astra Serif" w:hAnsi="PT Astra Serif"/>
          <w:bCs/>
          <w:lang w:eastAsia="ru-RU"/>
        </w:rPr>
        <w:tab/>
      </w:r>
      <w:r w:rsidR="00A33C20" w:rsidRPr="00396D9C">
        <w:rPr>
          <w:rFonts w:ascii="PT Astra Serif" w:hAnsi="PT Astra Serif"/>
          <w:bCs/>
          <w:lang w:eastAsia="ru-RU"/>
        </w:rPr>
        <w:t xml:space="preserve">В публичных слушаниях </w:t>
      </w:r>
      <w:r w:rsidR="00A33C20" w:rsidRPr="00396D9C">
        <w:rPr>
          <w:rFonts w:ascii="PT Astra Serif" w:eastAsia="Calibri" w:hAnsi="PT Astra Serif"/>
          <w:lang w:eastAsia="en-US"/>
        </w:rPr>
        <w:t xml:space="preserve">приняли участие: </w:t>
      </w:r>
      <w:r w:rsidR="00274295">
        <w:rPr>
          <w:rFonts w:ascii="PT Astra Serif" w:eastAsia="Calibri" w:hAnsi="PT Astra Serif"/>
          <w:b/>
          <w:lang w:eastAsia="en-US"/>
        </w:rPr>
        <w:t>7</w:t>
      </w:r>
      <w:r w:rsidR="00A33C20" w:rsidRPr="00DD4124">
        <w:rPr>
          <w:rFonts w:ascii="PT Astra Serif" w:eastAsia="Calibri" w:hAnsi="PT Astra Serif"/>
          <w:lang w:eastAsia="en-US"/>
        </w:rPr>
        <w:t xml:space="preserve"> </w:t>
      </w:r>
      <w:r w:rsidR="00DA69D6">
        <w:rPr>
          <w:rFonts w:ascii="PT Astra Serif" w:eastAsia="Calibri" w:hAnsi="PT Astra Serif"/>
          <w:lang w:eastAsia="en-US"/>
        </w:rPr>
        <w:t>участников</w:t>
      </w:r>
      <w:r w:rsidR="00A33C20" w:rsidRPr="00DD4124">
        <w:rPr>
          <w:rFonts w:ascii="PT Astra Serif" w:eastAsia="Calibri" w:hAnsi="PT Astra Serif"/>
          <w:lang w:eastAsia="en-US"/>
        </w:rPr>
        <w:t>.</w:t>
      </w:r>
    </w:p>
    <w:p w:rsidR="009E5F89" w:rsidRPr="00396D9C" w:rsidRDefault="00A33C20" w:rsidP="00723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T Astra Serif" w:hAnsi="PT Astra Serif"/>
          <w:bCs/>
          <w:u w:val="single"/>
          <w:lang w:eastAsia="ru-RU"/>
        </w:rPr>
      </w:pPr>
      <w:r w:rsidRPr="00396D9C">
        <w:rPr>
          <w:rFonts w:ascii="PT Astra Serif" w:eastAsia="Calibri" w:hAnsi="PT Astra Serif"/>
          <w:lang w:eastAsia="en-US"/>
        </w:rPr>
        <w:tab/>
        <w:t>Заключение о результатах публичных слушаний подготовлено на основании протокол</w:t>
      </w:r>
      <w:r w:rsidR="00584F0E">
        <w:rPr>
          <w:rFonts w:ascii="PT Astra Serif" w:eastAsia="Calibri" w:hAnsi="PT Astra Serif"/>
          <w:b/>
          <w:lang w:eastAsia="en-US"/>
        </w:rPr>
        <w:t>а</w:t>
      </w:r>
      <w:r w:rsidRPr="00396D9C">
        <w:rPr>
          <w:rFonts w:ascii="PT Astra Serif" w:eastAsia="Calibri" w:hAnsi="PT Astra Serif"/>
          <w:lang w:eastAsia="en-US"/>
        </w:rPr>
        <w:t xml:space="preserve"> публичных слушаний </w:t>
      </w:r>
      <w:r w:rsidR="00DD4124">
        <w:rPr>
          <w:rFonts w:ascii="PT Astra Serif" w:hAnsi="PT Astra Serif"/>
          <w:bCs/>
          <w:u w:val="single"/>
          <w:lang w:eastAsia="ru-RU"/>
        </w:rPr>
        <w:t xml:space="preserve">№ </w:t>
      </w:r>
      <w:r w:rsidR="00A07EEB">
        <w:rPr>
          <w:rFonts w:ascii="PT Astra Serif" w:hAnsi="PT Astra Serif"/>
          <w:bCs/>
          <w:u w:val="single"/>
          <w:lang w:eastAsia="ru-RU"/>
        </w:rPr>
        <w:t>05</w:t>
      </w:r>
      <w:r w:rsidRPr="00DD4124">
        <w:rPr>
          <w:rFonts w:ascii="PT Astra Serif" w:hAnsi="PT Astra Serif"/>
          <w:bCs/>
          <w:u w:val="single"/>
          <w:lang w:eastAsia="ru-RU"/>
        </w:rPr>
        <w:t xml:space="preserve"> от </w:t>
      </w:r>
      <w:r w:rsidR="000F1DBB">
        <w:rPr>
          <w:rFonts w:ascii="PT Astra Serif" w:hAnsi="PT Astra Serif"/>
          <w:bCs/>
          <w:u w:val="single"/>
          <w:lang w:eastAsia="ru-RU"/>
        </w:rPr>
        <w:t>25.07</w:t>
      </w:r>
      <w:r w:rsidRPr="00DD4124">
        <w:rPr>
          <w:rFonts w:ascii="PT Astra Serif" w:hAnsi="PT Astra Serif"/>
          <w:bCs/>
          <w:u w:val="single"/>
          <w:lang w:eastAsia="ru-RU"/>
        </w:rPr>
        <w:t>.202</w:t>
      </w:r>
      <w:r w:rsidR="000F1DBB">
        <w:rPr>
          <w:rFonts w:ascii="PT Astra Serif" w:hAnsi="PT Astra Serif"/>
          <w:bCs/>
          <w:u w:val="single"/>
          <w:lang w:eastAsia="ru-RU"/>
        </w:rPr>
        <w:t>4</w:t>
      </w:r>
      <w:r w:rsidR="00DD4124" w:rsidRPr="00DD4124">
        <w:rPr>
          <w:rFonts w:ascii="PT Astra Serif" w:hAnsi="PT Astra Serif"/>
          <w:bCs/>
          <w:u w:val="single"/>
          <w:lang w:eastAsia="ru-RU"/>
        </w:rPr>
        <w:t>.</w:t>
      </w:r>
    </w:p>
    <w:p w:rsidR="00584F0E" w:rsidRPr="00584F0E" w:rsidRDefault="009E5F89" w:rsidP="00723881">
      <w:pPr>
        <w:spacing w:line="276" w:lineRule="auto"/>
        <w:ind w:firstLine="709"/>
        <w:jc w:val="both"/>
        <w:rPr>
          <w:bCs/>
          <w:lang w:eastAsia="ru-RU"/>
        </w:rPr>
      </w:pPr>
      <w:r w:rsidRPr="00396D9C">
        <w:rPr>
          <w:rFonts w:ascii="PT Astra Serif" w:hAnsi="PT Astra Serif"/>
          <w:b/>
          <w:bCs/>
          <w:lang w:eastAsia="ru-RU"/>
        </w:rPr>
        <w:t>Вывод по результатам публичных слушаний по проект</w:t>
      </w:r>
      <w:r w:rsidR="00584F0E">
        <w:rPr>
          <w:rFonts w:ascii="PT Astra Serif" w:hAnsi="PT Astra Serif"/>
          <w:b/>
          <w:bCs/>
          <w:lang w:eastAsia="ru-RU"/>
        </w:rPr>
        <w:t xml:space="preserve">у </w:t>
      </w:r>
      <w:r w:rsidR="00705435" w:rsidRPr="00705435">
        <w:rPr>
          <w:rFonts w:ascii="PT Astra Serif" w:hAnsi="PT Astra Serif"/>
          <w:b/>
          <w:bCs/>
          <w:lang w:eastAsia="ru-RU"/>
        </w:rPr>
        <w:t xml:space="preserve">предоставления </w:t>
      </w:r>
      <w:r w:rsidR="00A07EEB" w:rsidRPr="00A07EEB">
        <w:rPr>
          <w:rFonts w:ascii="PT Astra Serif" w:hAnsi="PT Astra Serif"/>
          <w:b/>
          <w:bCs/>
          <w:lang w:eastAsia="ru-RU"/>
        </w:rPr>
        <w:t xml:space="preserve">разрешения </w:t>
      </w:r>
      <w:r w:rsidR="000F1DBB" w:rsidRPr="000F1DBB">
        <w:rPr>
          <w:rFonts w:ascii="PT Astra Serif" w:hAnsi="PT Astra Serif"/>
          <w:b/>
          <w:bCs/>
          <w:lang w:eastAsia="ru-RU"/>
        </w:rPr>
        <w:t>на отклонение от предельных параметров отступов разрешенного строительства, реконструкции объектов капитального строительства на земельном участке с кадастровым номером 73:21:230406:204, расположенного по адресу Ульяновская область, Чердаклинский район, п. Колхозный, ул. Пархоменко 11</w:t>
      </w:r>
      <w:proofErr w:type="gramStart"/>
      <w:r w:rsidR="000F1DBB" w:rsidRPr="000F1DBB">
        <w:rPr>
          <w:rFonts w:ascii="PT Astra Serif" w:hAnsi="PT Astra Serif"/>
          <w:b/>
          <w:bCs/>
          <w:lang w:eastAsia="ru-RU"/>
        </w:rPr>
        <w:t xml:space="preserve"> А</w:t>
      </w:r>
      <w:proofErr w:type="gramEnd"/>
      <w:r w:rsidR="00705435">
        <w:rPr>
          <w:rFonts w:ascii="PT Astra Serif" w:hAnsi="PT Astra Serif"/>
          <w:b/>
          <w:bCs/>
          <w:lang w:eastAsia="ru-RU"/>
        </w:rPr>
        <w:t>:</w:t>
      </w:r>
      <w:r w:rsidR="00396D9C">
        <w:rPr>
          <w:rFonts w:ascii="PT Astra Serif" w:hAnsi="PT Astra Serif"/>
          <w:b/>
          <w:bCs/>
          <w:lang w:eastAsia="ru-RU"/>
        </w:rPr>
        <w:t xml:space="preserve"> </w:t>
      </w:r>
      <w:r w:rsidR="00A33C20" w:rsidRPr="00396D9C">
        <w:rPr>
          <w:rFonts w:ascii="PT Astra Serif" w:hAnsi="PT Astra Serif"/>
          <w:bCs/>
          <w:lang w:eastAsia="ru-RU"/>
        </w:rPr>
        <w:lastRenderedPageBreak/>
        <w:t xml:space="preserve">Рекомендовать </w:t>
      </w:r>
      <w:r w:rsidR="00705435">
        <w:rPr>
          <w:rFonts w:ascii="PT Astra Serif" w:hAnsi="PT Astra Serif"/>
          <w:bCs/>
          <w:lang w:eastAsia="ru-RU"/>
        </w:rPr>
        <w:t>предоставить разрешение</w:t>
      </w:r>
      <w:r w:rsidR="00705435" w:rsidRPr="00705435">
        <w:rPr>
          <w:rFonts w:ascii="PT Astra Serif" w:hAnsi="PT Astra Serif"/>
          <w:bCs/>
          <w:lang w:eastAsia="ru-RU"/>
        </w:rPr>
        <w:t xml:space="preserve"> </w:t>
      </w:r>
      <w:r w:rsidR="000F1DBB" w:rsidRPr="000F1DBB">
        <w:rPr>
          <w:bCs/>
          <w:lang w:eastAsia="ru-RU"/>
        </w:rPr>
        <w:t xml:space="preserve">на отклонение от предельных параметров отступов разрешенного строительства, реконструкции объектов капитального строительства на земельном </w:t>
      </w:r>
      <w:proofErr w:type="gramStart"/>
      <w:r w:rsidR="000F1DBB" w:rsidRPr="000F1DBB">
        <w:rPr>
          <w:bCs/>
          <w:lang w:eastAsia="ru-RU"/>
        </w:rPr>
        <w:t>участке</w:t>
      </w:r>
      <w:proofErr w:type="gramEnd"/>
      <w:r w:rsidR="000F1DBB" w:rsidRPr="000F1DBB">
        <w:rPr>
          <w:bCs/>
          <w:lang w:eastAsia="ru-RU"/>
        </w:rPr>
        <w:t xml:space="preserve"> с кадастровым номером 73:21:230406:204, расположенного по адресу Ульяновская область, Чердаклинский район, п. Колхозный, ул. Пархоменко 11 А</w:t>
      </w:r>
      <w:r w:rsidR="00723881">
        <w:rPr>
          <w:rFonts w:ascii="PT Astra Serif" w:hAnsi="PT Astra Serif"/>
          <w:bCs/>
          <w:lang w:eastAsia="ru-RU"/>
        </w:rPr>
        <w:t>.</w:t>
      </w:r>
    </w:p>
    <w:p w:rsidR="00705435" w:rsidRDefault="00705435" w:rsidP="00723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:rsidR="00723881" w:rsidRDefault="00723881" w:rsidP="00723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ru-RU"/>
        </w:rPr>
      </w:pPr>
    </w:p>
    <w:p w:rsidR="007335EF" w:rsidRDefault="007335EF" w:rsidP="00733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lang w:eastAsia="ru-RU"/>
        </w:rPr>
      </w:pPr>
      <w:r w:rsidRPr="00A44256">
        <w:rPr>
          <w:bCs/>
          <w:lang w:eastAsia="ru-RU"/>
        </w:rPr>
        <w:t xml:space="preserve">Подписи представителей членов комиссии </w:t>
      </w:r>
    </w:p>
    <w:p w:rsidR="00B81FF9" w:rsidRPr="009B726E" w:rsidRDefault="00B81FF9" w:rsidP="00733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1275"/>
        <w:gridCol w:w="2127"/>
      </w:tblGrid>
      <w:tr w:rsidR="007335EF" w:rsidRPr="00A44256" w:rsidTr="00DD4124">
        <w:trPr>
          <w:trHeight w:val="736"/>
        </w:trPr>
        <w:tc>
          <w:tcPr>
            <w:tcW w:w="6204" w:type="dxa"/>
          </w:tcPr>
          <w:p w:rsidR="007335EF" w:rsidRPr="00A44256" w:rsidRDefault="00151E28" w:rsidP="00151E28">
            <w:pPr>
              <w:jc w:val="both"/>
            </w:pPr>
            <w:r>
              <w:rPr>
                <w:color w:val="000000"/>
              </w:rPr>
              <w:t>Председатель</w:t>
            </w:r>
            <w:r w:rsidR="007335EF" w:rsidRPr="00A44256">
              <w:rPr>
                <w:color w:val="000000"/>
              </w:rPr>
              <w:t xml:space="preserve"> комиссии:</w:t>
            </w:r>
            <w:r w:rsidR="007335EF" w:rsidRPr="00A44256">
              <w:t xml:space="preserve"> </w:t>
            </w:r>
            <w:r>
              <w:t>Глава</w:t>
            </w:r>
            <w:r w:rsidR="00A26528">
              <w:t xml:space="preserve"> администрации муниципального образования «Красноярское сельское поселение» </w:t>
            </w:r>
            <w:proofErr w:type="spellStart"/>
            <w:r w:rsidR="00A26528">
              <w:t>Чердаклинского</w:t>
            </w:r>
            <w:proofErr w:type="spellEnd"/>
            <w:r w:rsidR="00A26528">
              <w:t xml:space="preserve"> района Ульяновской области </w:t>
            </w:r>
          </w:p>
        </w:tc>
        <w:tc>
          <w:tcPr>
            <w:tcW w:w="1275" w:type="dxa"/>
          </w:tcPr>
          <w:p w:rsidR="007335EF" w:rsidRPr="00A44256" w:rsidRDefault="007335EF" w:rsidP="001747B3">
            <w:pPr>
              <w:jc w:val="both"/>
            </w:pPr>
          </w:p>
        </w:tc>
        <w:tc>
          <w:tcPr>
            <w:tcW w:w="2127" w:type="dxa"/>
          </w:tcPr>
          <w:p w:rsidR="007335EF" w:rsidRPr="00A44256" w:rsidRDefault="007335EF" w:rsidP="001747B3">
            <w:pPr>
              <w:jc w:val="right"/>
              <w:rPr>
                <w:color w:val="000000"/>
              </w:rPr>
            </w:pPr>
          </w:p>
          <w:p w:rsidR="007335EF" w:rsidRPr="00A44256" w:rsidRDefault="000F1DBB" w:rsidP="00151E28">
            <w:pPr>
              <w:rPr>
                <w:color w:val="000000"/>
              </w:rPr>
            </w:pPr>
            <w:r>
              <w:rPr>
                <w:color w:val="000000"/>
              </w:rPr>
              <w:t>М.В.Кошкина</w:t>
            </w:r>
            <w:r w:rsidR="007335EF" w:rsidRPr="00A44256">
              <w:rPr>
                <w:color w:val="000000"/>
              </w:rPr>
              <w:t xml:space="preserve">                  </w:t>
            </w:r>
          </w:p>
        </w:tc>
      </w:tr>
      <w:tr w:rsidR="007335EF" w:rsidRPr="00A44256" w:rsidTr="00DD4124">
        <w:tc>
          <w:tcPr>
            <w:tcW w:w="6204" w:type="dxa"/>
          </w:tcPr>
          <w:p w:rsidR="007335EF" w:rsidRPr="00A44256" w:rsidRDefault="007335EF" w:rsidP="001747B3">
            <w:pPr>
              <w:jc w:val="both"/>
            </w:pPr>
            <w:r w:rsidRPr="00A44256">
              <w:rPr>
                <w:color w:val="000000"/>
              </w:rPr>
              <w:t>Секретарь комиссии:</w:t>
            </w:r>
          </w:p>
          <w:p w:rsidR="007335EF" w:rsidRPr="00A44256" w:rsidRDefault="00A26528" w:rsidP="001747B3">
            <w:pPr>
              <w:jc w:val="both"/>
              <w:rPr>
                <w:color w:val="000000"/>
              </w:rPr>
            </w:pPr>
            <w:r>
              <w:t xml:space="preserve">Главный специалист-эксперт администрации муниципального образования «Красноярское сельское поселение» </w:t>
            </w:r>
            <w:proofErr w:type="spellStart"/>
            <w:r>
              <w:t>Чердаклинского</w:t>
            </w:r>
            <w:proofErr w:type="spellEnd"/>
            <w:r>
              <w:t xml:space="preserve"> района Ульяновской области</w:t>
            </w:r>
          </w:p>
        </w:tc>
        <w:tc>
          <w:tcPr>
            <w:tcW w:w="1275" w:type="dxa"/>
          </w:tcPr>
          <w:p w:rsidR="007335EF" w:rsidRPr="00A44256" w:rsidRDefault="007335EF" w:rsidP="001747B3">
            <w:pPr>
              <w:jc w:val="both"/>
            </w:pPr>
          </w:p>
        </w:tc>
        <w:tc>
          <w:tcPr>
            <w:tcW w:w="2127" w:type="dxa"/>
          </w:tcPr>
          <w:p w:rsidR="007335EF" w:rsidRPr="00A44256" w:rsidRDefault="000F1DBB" w:rsidP="000F1DBB">
            <w:r>
              <w:rPr>
                <w:color w:val="000000"/>
              </w:rPr>
              <w:t>Е.О. Коптелова</w:t>
            </w:r>
            <w:r w:rsidR="007335EF" w:rsidRPr="00A44256">
              <w:rPr>
                <w:color w:val="000000"/>
              </w:rPr>
              <w:t xml:space="preserve">                   </w:t>
            </w:r>
          </w:p>
        </w:tc>
      </w:tr>
      <w:tr w:rsidR="007335EF" w:rsidRPr="00A44256" w:rsidTr="00DD4124">
        <w:tc>
          <w:tcPr>
            <w:tcW w:w="6204" w:type="dxa"/>
          </w:tcPr>
          <w:p w:rsidR="007335EF" w:rsidRPr="00A44256" w:rsidRDefault="007335EF" w:rsidP="001747B3">
            <w:pPr>
              <w:rPr>
                <w:color w:val="000000"/>
              </w:rPr>
            </w:pPr>
          </w:p>
          <w:p w:rsidR="007335EF" w:rsidRPr="00A44256" w:rsidRDefault="007335EF" w:rsidP="001747B3">
            <w:pPr>
              <w:rPr>
                <w:color w:val="000000"/>
              </w:rPr>
            </w:pPr>
            <w:r w:rsidRPr="00A44256">
              <w:rPr>
                <w:color w:val="000000"/>
              </w:rPr>
              <w:t>Члены комиссии:</w:t>
            </w:r>
          </w:p>
          <w:p w:rsidR="007335EF" w:rsidRPr="00A44256" w:rsidRDefault="007335EF" w:rsidP="001747B3">
            <w:pPr>
              <w:jc w:val="both"/>
            </w:pPr>
          </w:p>
        </w:tc>
        <w:tc>
          <w:tcPr>
            <w:tcW w:w="1275" w:type="dxa"/>
          </w:tcPr>
          <w:p w:rsidR="007335EF" w:rsidRPr="00A44256" w:rsidRDefault="007335EF" w:rsidP="001747B3">
            <w:pPr>
              <w:jc w:val="both"/>
            </w:pPr>
          </w:p>
        </w:tc>
        <w:tc>
          <w:tcPr>
            <w:tcW w:w="2127" w:type="dxa"/>
          </w:tcPr>
          <w:p w:rsidR="007335EF" w:rsidRPr="00A44256" w:rsidRDefault="007335EF" w:rsidP="001747B3">
            <w:pPr>
              <w:jc w:val="right"/>
            </w:pPr>
          </w:p>
        </w:tc>
      </w:tr>
      <w:tr w:rsidR="007335EF" w:rsidRPr="00A44256" w:rsidTr="00DD4124">
        <w:tc>
          <w:tcPr>
            <w:tcW w:w="6204" w:type="dxa"/>
          </w:tcPr>
          <w:p w:rsidR="007335EF" w:rsidRPr="00A44256" w:rsidRDefault="00151E28" w:rsidP="001747B3">
            <w:pPr>
              <w:jc w:val="both"/>
            </w:pPr>
            <w:r>
              <w:t xml:space="preserve">Специалист по благоустройству и земельным отношениям администрации муниципального образования «Красноярское сельское поселение» </w:t>
            </w:r>
            <w:proofErr w:type="spellStart"/>
            <w:r>
              <w:t>Чердаклинского</w:t>
            </w:r>
            <w:proofErr w:type="spellEnd"/>
            <w:r>
              <w:t xml:space="preserve"> района Ульяновской области</w:t>
            </w:r>
          </w:p>
        </w:tc>
        <w:tc>
          <w:tcPr>
            <w:tcW w:w="1275" w:type="dxa"/>
          </w:tcPr>
          <w:p w:rsidR="007335EF" w:rsidRPr="00A44256" w:rsidRDefault="007335EF" w:rsidP="001747B3">
            <w:pPr>
              <w:jc w:val="both"/>
            </w:pPr>
          </w:p>
        </w:tc>
        <w:tc>
          <w:tcPr>
            <w:tcW w:w="2127" w:type="dxa"/>
          </w:tcPr>
          <w:p w:rsidR="007335EF" w:rsidRDefault="007335EF" w:rsidP="001747B3">
            <w:pPr>
              <w:jc w:val="right"/>
              <w:rPr>
                <w:color w:val="000000"/>
              </w:rPr>
            </w:pPr>
          </w:p>
          <w:p w:rsidR="007335EF" w:rsidRPr="00A44256" w:rsidRDefault="000F1DBB" w:rsidP="00A26528">
            <w:pPr>
              <w:jc w:val="right"/>
            </w:pPr>
            <w:r>
              <w:t>Тимошкина А.М.</w:t>
            </w:r>
          </w:p>
        </w:tc>
      </w:tr>
    </w:tbl>
    <w:p w:rsidR="000330C9" w:rsidRDefault="000330C9" w:rsidP="000330C9">
      <w:pPr>
        <w:jc w:val="center"/>
        <w:rPr>
          <w:sz w:val="28"/>
          <w:szCs w:val="28"/>
        </w:rPr>
      </w:pPr>
      <w:r w:rsidRPr="00620373">
        <w:rPr>
          <w:bCs/>
          <w:sz w:val="28"/>
          <w:szCs w:val="28"/>
          <w:lang w:eastAsia="ru-RU"/>
        </w:rPr>
        <w:br/>
      </w:r>
    </w:p>
    <w:p w:rsidR="001905D2" w:rsidRDefault="001905D2"/>
    <w:sectPr w:rsidR="001905D2" w:rsidSect="0066044F">
      <w:headerReference w:type="even" r:id="rId7"/>
      <w:headerReference w:type="default" r:id="rId8"/>
      <w:footnotePr>
        <w:pos w:val="beneathText"/>
      </w:footnotePr>
      <w:pgSz w:w="11905" w:h="16837" w:code="9"/>
      <w:pgMar w:top="1134" w:right="567" w:bottom="1134" w:left="1701" w:header="35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EF1" w:rsidRDefault="004C4EF1">
      <w:r>
        <w:separator/>
      </w:r>
    </w:p>
  </w:endnote>
  <w:endnote w:type="continuationSeparator" w:id="1">
    <w:p w:rsidR="004C4EF1" w:rsidRDefault="004C4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EF1" w:rsidRDefault="004C4EF1">
      <w:r>
        <w:separator/>
      </w:r>
    </w:p>
  </w:footnote>
  <w:footnote w:type="continuationSeparator" w:id="1">
    <w:p w:rsidR="004C4EF1" w:rsidRDefault="004C4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CFB" w:rsidRDefault="000367FF" w:rsidP="002C025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54B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E0CFB" w:rsidRDefault="002742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CFB" w:rsidRDefault="00274295">
    <w:pPr>
      <w:pStyle w:val="a4"/>
      <w:jc w:val="center"/>
    </w:pPr>
  </w:p>
  <w:p w:rsidR="00CE0CFB" w:rsidRDefault="000367FF">
    <w:pPr>
      <w:pStyle w:val="a4"/>
      <w:jc w:val="center"/>
    </w:pPr>
    <w:r>
      <w:fldChar w:fldCharType="begin"/>
    </w:r>
    <w:r w:rsidR="00354B16">
      <w:instrText>PAGE   \* MERGEFORMAT</w:instrText>
    </w:r>
    <w:r>
      <w:fldChar w:fldCharType="separate"/>
    </w:r>
    <w:r w:rsidR="00274295">
      <w:rPr>
        <w:noProof/>
      </w:rPr>
      <w:t>2</w:t>
    </w:r>
    <w:r>
      <w:fldChar w:fldCharType="end"/>
    </w:r>
  </w:p>
  <w:p w:rsidR="00CE0CFB" w:rsidRDefault="002742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502E"/>
    <w:multiLevelType w:val="hybridMultilevel"/>
    <w:tmpl w:val="DD6AD080"/>
    <w:lvl w:ilvl="0" w:tplc="CE46DA1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D1287D"/>
    <w:multiLevelType w:val="hybridMultilevel"/>
    <w:tmpl w:val="D1A4329E"/>
    <w:lvl w:ilvl="0" w:tplc="8BF6D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9D4FC4"/>
    <w:multiLevelType w:val="hybridMultilevel"/>
    <w:tmpl w:val="B3B26B78"/>
    <w:lvl w:ilvl="0" w:tplc="1B18C00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24F1F"/>
    <w:multiLevelType w:val="hybridMultilevel"/>
    <w:tmpl w:val="4E4C0D9A"/>
    <w:lvl w:ilvl="0" w:tplc="8BF6D8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F9073E"/>
    <w:multiLevelType w:val="hybridMultilevel"/>
    <w:tmpl w:val="3286A99E"/>
    <w:lvl w:ilvl="0" w:tplc="8BF6D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6B3851"/>
    <w:multiLevelType w:val="hybridMultilevel"/>
    <w:tmpl w:val="665A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62DD4"/>
    <w:multiLevelType w:val="hybridMultilevel"/>
    <w:tmpl w:val="9FB21F00"/>
    <w:lvl w:ilvl="0" w:tplc="59324306">
      <w:start w:val="1"/>
      <w:numFmt w:val="decimal"/>
      <w:lvlText w:val="%1."/>
      <w:lvlJc w:val="left"/>
      <w:pPr>
        <w:ind w:left="1069" w:hanging="360"/>
      </w:pPr>
      <w:rPr>
        <w:rFonts w:ascii="PT Astra Serif" w:eastAsia="Calibri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A64506"/>
    <w:multiLevelType w:val="hybridMultilevel"/>
    <w:tmpl w:val="0908E920"/>
    <w:lvl w:ilvl="0" w:tplc="A128F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330C9"/>
    <w:rsid w:val="000205B2"/>
    <w:rsid w:val="000328BF"/>
    <w:rsid w:val="000330C9"/>
    <w:rsid w:val="000367FF"/>
    <w:rsid w:val="000647B6"/>
    <w:rsid w:val="000726F8"/>
    <w:rsid w:val="000F1DBB"/>
    <w:rsid w:val="000F6367"/>
    <w:rsid w:val="00136FCB"/>
    <w:rsid w:val="00151E28"/>
    <w:rsid w:val="001721D6"/>
    <w:rsid w:val="0018534D"/>
    <w:rsid w:val="001905D2"/>
    <w:rsid w:val="001D664E"/>
    <w:rsid w:val="001F16B2"/>
    <w:rsid w:val="002018E9"/>
    <w:rsid w:val="00247D2C"/>
    <w:rsid w:val="00274295"/>
    <w:rsid w:val="002D7D68"/>
    <w:rsid w:val="002F7C99"/>
    <w:rsid w:val="00317965"/>
    <w:rsid w:val="00344F11"/>
    <w:rsid w:val="00354B16"/>
    <w:rsid w:val="00380C11"/>
    <w:rsid w:val="003868A5"/>
    <w:rsid w:val="00396D9C"/>
    <w:rsid w:val="003A117E"/>
    <w:rsid w:val="003C4FAB"/>
    <w:rsid w:val="003D10E5"/>
    <w:rsid w:val="003E3275"/>
    <w:rsid w:val="00432F30"/>
    <w:rsid w:val="00435321"/>
    <w:rsid w:val="0043648B"/>
    <w:rsid w:val="00496646"/>
    <w:rsid w:val="004C242A"/>
    <w:rsid w:val="004C4EF1"/>
    <w:rsid w:val="004C6493"/>
    <w:rsid w:val="004E1594"/>
    <w:rsid w:val="00551DAB"/>
    <w:rsid w:val="00582F4E"/>
    <w:rsid w:val="00584F0E"/>
    <w:rsid w:val="00590A5A"/>
    <w:rsid w:val="005B1029"/>
    <w:rsid w:val="005C3CBE"/>
    <w:rsid w:val="005C526C"/>
    <w:rsid w:val="005D132D"/>
    <w:rsid w:val="005D2AC8"/>
    <w:rsid w:val="005E0556"/>
    <w:rsid w:val="00637099"/>
    <w:rsid w:val="0066044F"/>
    <w:rsid w:val="006B2100"/>
    <w:rsid w:val="006B6D6E"/>
    <w:rsid w:val="006C4639"/>
    <w:rsid w:val="006C59E3"/>
    <w:rsid w:val="006D174D"/>
    <w:rsid w:val="006E66DC"/>
    <w:rsid w:val="00705435"/>
    <w:rsid w:val="00723881"/>
    <w:rsid w:val="007335EF"/>
    <w:rsid w:val="00753721"/>
    <w:rsid w:val="007955A7"/>
    <w:rsid w:val="007A03A5"/>
    <w:rsid w:val="007C2524"/>
    <w:rsid w:val="008026A4"/>
    <w:rsid w:val="008D6277"/>
    <w:rsid w:val="008F1A84"/>
    <w:rsid w:val="00916B23"/>
    <w:rsid w:val="0093039C"/>
    <w:rsid w:val="0094341E"/>
    <w:rsid w:val="009E5F89"/>
    <w:rsid w:val="009E6A2A"/>
    <w:rsid w:val="009F2AF9"/>
    <w:rsid w:val="00A05A25"/>
    <w:rsid w:val="00A07EEB"/>
    <w:rsid w:val="00A26528"/>
    <w:rsid w:val="00A33055"/>
    <w:rsid w:val="00A33C20"/>
    <w:rsid w:val="00A416AD"/>
    <w:rsid w:val="00A51AA6"/>
    <w:rsid w:val="00A57367"/>
    <w:rsid w:val="00A93BA6"/>
    <w:rsid w:val="00AA7F8B"/>
    <w:rsid w:val="00AC5FD3"/>
    <w:rsid w:val="00AC73E0"/>
    <w:rsid w:val="00AD072D"/>
    <w:rsid w:val="00B14724"/>
    <w:rsid w:val="00B65108"/>
    <w:rsid w:val="00B81FF9"/>
    <w:rsid w:val="00B9455F"/>
    <w:rsid w:val="00BB6224"/>
    <w:rsid w:val="00BD063A"/>
    <w:rsid w:val="00BD49F9"/>
    <w:rsid w:val="00BF3184"/>
    <w:rsid w:val="00C0320E"/>
    <w:rsid w:val="00C111B3"/>
    <w:rsid w:val="00C3137B"/>
    <w:rsid w:val="00CB4459"/>
    <w:rsid w:val="00CC4D0A"/>
    <w:rsid w:val="00CD4FFE"/>
    <w:rsid w:val="00CE024A"/>
    <w:rsid w:val="00CE4769"/>
    <w:rsid w:val="00D007D8"/>
    <w:rsid w:val="00DA44CA"/>
    <w:rsid w:val="00DA69D6"/>
    <w:rsid w:val="00DC307C"/>
    <w:rsid w:val="00DD4124"/>
    <w:rsid w:val="00DE7DB0"/>
    <w:rsid w:val="00E36F0D"/>
    <w:rsid w:val="00E37275"/>
    <w:rsid w:val="00E7321D"/>
    <w:rsid w:val="00EC73FF"/>
    <w:rsid w:val="00EF4CFA"/>
    <w:rsid w:val="00F069C9"/>
    <w:rsid w:val="00F10260"/>
    <w:rsid w:val="00F23D70"/>
    <w:rsid w:val="00F90808"/>
    <w:rsid w:val="00FC13C6"/>
    <w:rsid w:val="00FC6388"/>
    <w:rsid w:val="00FD5968"/>
    <w:rsid w:val="00FE0C4C"/>
    <w:rsid w:val="00FE3E58"/>
    <w:rsid w:val="00FF401B"/>
    <w:rsid w:val="00FF43BF"/>
    <w:rsid w:val="00FF607E"/>
    <w:rsid w:val="00FF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33C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33C2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3C20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30C9"/>
  </w:style>
  <w:style w:type="paragraph" w:styleId="a4">
    <w:name w:val="header"/>
    <w:basedOn w:val="a"/>
    <w:link w:val="a5"/>
    <w:uiPriority w:val="99"/>
    <w:rsid w:val="000330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30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33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A33C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3C2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table" w:styleId="a6">
    <w:name w:val="Table Grid"/>
    <w:aliases w:val="Table Grid Report"/>
    <w:basedOn w:val="a1"/>
    <w:uiPriority w:val="59"/>
    <w:rsid w:val="00A33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A33C20"/>
    <w:pPr>
      <w:ind w:left="720"/>
      <w:contextualSpacing/>
    </w:pPr>
  </w:style>
  <w:style w:type="character" w:styleId="a9">
    <w:name w:val="Hyperlink"/>
    <w:rsid w:val="00A33C20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iPriority w:val="39"/>
    <w:rsid w:val="00A33C20"/>
    <w:pPr>
      <w:spacing w:after="100"/>
      <w:ind w:left="480"/>
    </w:pPr>
    <w:rPr>
      <w:lang w:eastAsia="ru-RU"/>
    </w:rPr>
  </w:style>
  <w:style w:type="character" w:customStyle="1" w:styleId="a8">
    <w:name w:val="Абзац списка Знак"/>
    <w:link w:val="a7"/>
    <w:locked/>
    <w:rsid w:val="00A33C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A33C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A33C20"/>
    <w:rPr>
      <w:rFonts w:ascii="Arial" w:eastAsia="Calibri" w:hAnsi="Arial" w:cs="Times New Roman"/>
      <w:lang w:eastAsia="ru-RU"/>
    </w:rPr>
  </w:style>
  <w:style w:type="paragraph" w:customStyle="1" w:styleId="s1">
    <w:name w:val="s_1"/>
    <w:basedOn w:val="a"/>
    <w:rsid w:val="00A33C20"/>
    <w:pPr>
      <w:suppressAutoHyphens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customStyle="1" w:styleId="32">
    <w:name w:val="Основной текст (3)"/>
    <w:basedOn w:val="a"/>
    <w:rsid w:val="00A33C20"/>
    <w:pPr>
      <w:shd w:val="clear" w:color="auto" w:fill="FFFFFF"/>
      <w:suppressAutoHyphens/>
      <w:spacing w:before="240" w:after="60" w:line="264" w:lineRule="exact"/>
      <w:ind w:hanging="420"/>
      <w:jc w:val="center"/>
    </w:pPr>
    <w:rPr>
      <w:sz w:val="19"/>
      <w:szCs w:val="19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A33C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3C20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Emphasis"/>
    <w:qFormat/>
    <w:rsid w:val="00A33C20"/>
    <w:rPr>
      <w:i/>
    </w:rPr>
  </w:style>
  <w:style w:type="paragraph" w:customStyle="1" w:styleId="ConsPlusCell">
    <w:name w:val="ConsPlusCell"/>
    <w:uiPriority w:val="99"/>
    <w:rsid w:val="007335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33C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33C2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3C20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30C9"/>
  </w:style>
  <w:style w:type="paragraph" w:styleId="a4">
    <w:name w:val="header"/>
    <w:basedOn w:val="a"/>
    <w:link w:val="a5"/>
    <w:uiPriority w:val="99"/>
    <w:rsid w:val="000330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0330C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10">
    <w:name w:val="Заголовок 1 Знак"/>
    <w:basedOn w:val="a0"/>
    <w:link w:val="1"/>
    <w:uiPriority w:val="9"/>
    <w:rsid w:val="00A33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A33C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3C2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table" w:styleId="a6">
    <w:name w:val="Table Grid"/>
    <w:basedOn w:val="a1"/>
    <w:uiPriority w:val="59"/>
    <w:rsid w:val="00A3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qFormat/>
    <w:rsid w:val="00A33C20"/>
    <w:pPr>
      <w:ind w:left="720"/>
      <w:contextualSpacing/>
    </w:pPr>
  </w:style>
  <w:style w:type="character" w:styleId="a9">
    <w:name w:val="Hyperlink"/>
    <w:rsid w:val="00A33C20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iPriority w:val="39"/>
    <w:rsid w:val="00A33C20"/>
    <w:pPr>
      <w:spacing w:after="100"/>
      <w:ind w:left="480"/>
    </w:pPr>
    <w:rPr>
      <w:lang w:eastAsia="ru-RU"/>
    </w:rPr>
  </w:style>
  <w:style w:type="character" w:customStyle="1" w:styleId="a8">
    <w:name w:val="Абзац списка Знак"/>
    <w:link w:val="a7"/>
    <w:locked/>
    <w:rsid w:val="00A33C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A33C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A33C20"/>
    <w:rPr>
      <w:rFonts w:ascii="Arial" w:eastAsia="Calibri" w:hAnsi="Arial" w:cs="Times New Roman"/>
      <w:lang w:eastAsia="ru-RU"/>
    </w:rPr>
  </w:style>
  <w:style w:type="paragraph" w:customStyle="1" w:styleId="s1">
    <w:name w:val="s_1"/>
    <w:basedOn w:val="a"/>
    <w:rsid w:val="00A33C20"/>
    <w:pPr>
      <w:suppressAutoHyphens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customStyle="1" w:styleId="32">
    <w:name w:val="Основной текст (3)"/>
    <w:basedOn w:val="a"/>
    <w:rsid w:val="00A33C20"/>
    <w:pPr>
      <w:shd w:val="clear" w:color="auto" w:fill="FFFFFF"/>
      <w:suppressAutoHyphens/>
      <w:spacing w:before="240" w:after="60" w:line="264" w:lineRule="exact"/>
      <w:ind w:hanging="420"/>
      <w:jc w:val="center"/>
    </w:pPr>
    <w:rPr>
      <w:sz w:val="19"/>
      <w:szCs w:val="19"/>
      <w:lang w:val="x-none" w:eastAsia="zh-CN"/>
    </w:rPr>
  </w:style>
  <w:style w:type="paragraph" w:styleId="aa">
    <w:name w:val="Balloon Text"/>
    <w:basedOn w:val="a"/>
    <w:link w:val="ab"/>
    <w:uiPriority w:val="99"/>
    <w:semiHidden/>
    <w:unhideWhenUsed/>
    <w:rsid w:val="00A33C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3C20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Emphasis"/>
    <w:qFormat/>
    <w:rsid w:val="00A33C20"/>
    <w:rPr>
      <w:i/>
    </w:rPr>
  </w:style>
  <w:style w:type="paragraph" w:customStyle="1" w:styleId="ConsPlusCell">
    <w:name w:val="ConsPlusCell"/>
    <w:uiPriority w:val="99"/>
    <w:rsid w:val="007335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</dc:creator>
  <cp:lastModifiedBy>Пользователь</cp:lastModifiedBy>
  <cp:revision>26</cp:revision>
  <cp:lastPrinted>2024-07-26T09:41:00Z</cp:lastPrinted>
  <dcterms:created xsi:type="dcterms:W3CDTF">2020-11-26T12:51:00Z</dcterms:created>
  <dcterms:modified xsi:type="dcterms:W3CDTF">2024-07-26T09:42:00Z</dcterms:modified>
</cp:coreProperties>
</file>